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A7758" w:rsidRPr="00EC5B45" w:rsidRDefault="003A7758" w:rsidP="00C9285F">
      <w:pPr>
        <w:snapToGrid w:val="0"/>
        <w:spacing w:beforeLines="50"/>
        <w:jc w:val="center"/>
        <w:rPr>
          <w:rFonts w:ascii="宋体" w:hAnsi="宋体"/>
          <w:b/>
          <w:sz w:val="84"/>
          <w:szCs w:val="84"/>
        </w:rPr>
      </w:pPr>
      <w:bookmarkStart w:id="0" w:name="_Hlk21427976"/>
    </w:p>
    <w:p w:rsidR="003A7758" w:rsidRPr="00EC5B45" w:rsidRDefault="00863AA8" w:rsidP="00C9285F">
      <w:pPr>
        <w:snapToGrid w:val="0"/>
        <w:spacing w:beforeLines="50"/>
        <w:jc w:val="center"/>
        <w:rPr>
          <w:rFonts w:ascii="宋体" w:hAnsi="宋体"/>
          <w:b/>
          <w:sz w:val="72"/>
          <w:szCs w:val="84"/>
        </w:rPr>
      </w:pPr>
      <w:r w:rsidRPr="00EC5B45">
        <w:rPr>
          <w:rFonts w:ascii="宋体" w:hAnsi="宋体" w:hint="eastAsia"/>
          <w:b/>
          <w:sz w:val="72"/>
          <w:szCs w:val="84"/>
        </w:rPr>
        <w:t>广州市技师学院高技能人才公共实训鉴定基地拟报废资产技术鉴定服务项目</w:t>
      </w:r>
    </w:p>
    <w:p w:rsidR="003A7758" w:rsidRPr="00EC5B45" w:rsidRDefault="003A7758">
      <w:pPr>
        <w:pStyle w:val="22"/>
      </w:pPr>
    </w:p>
    <w:p w:rsidR="003A7758" w:rsidRPr="00EC5B45" w:rsidRDefault="003A7758">
      <w:pPr>
        <w:pStyle w:val="22"/>
      </w:pPr>
    </w:p>
    <w:p w:rsidR="003A7758" w:rsidRPr="00EC5B45" w:rsidRDefault="003A7758">
      <w:pPr>
        <w:pStyle w:val="22"/>
      </w:pPr>
    </w:p>
    <w:p w:rsidR="003A7758" w:rsidRPr="00EC5B45" w:rsidRDefault="00863AA8" w:rsidP="00C9285F">
      <w:pPr>
        <w:snapToGrid w:val="0"/>
        <w:spacing w:beforeLines="50"/>
        <w:jc w:val="center"/>
        <w:rPr>
          <w:rFonts w:ascii="仿宋_GB2312" w:hAnsi="仿宋_GB2312"/>
          <w:b/>
          <w:bCs/>
          <w:sz w:val="84"/>
          <w:szCs w:val="84"/>
        </w:rPr>
      </w:pPr>
      <w:r w:rsidRPr="00EC5B45">
        <w:rPr>
          <w:rFonts w:ascii="宋体" w:hAnsi="宋体" w:hint="eastAsia"/>
          <w:b/>
          <w:sz w:val="84"/>
          <w:szCs w:val="84"/>
        </w:rPr>
        <w:t>竞价文件</w:t>
      </w:r>
    </w:p>
    <w:p w:rsidR="003A7758" w:rsidRPr="00EC5B45" w:rsidRDefault="003A7758">
      <w:pPr>
        <w:spacing w:line="360" w:lineRule="auto"/>
        <w:jc w:val="center"/>
        <w:rPr>
          <w:rFonts w:ascii="宋体" w:hAnsi="宋体"/>
          <w:b/>
          <w:bCs/>
          <w:sz w:val="24"/>
        </w:rPr>
      </w:pPr>
    </w:p>
    <w:p w:rsidR="003A7758" w:rsidRPr="00EC5B45" w:rsidRDefault="003A7758">
      <w:pPr>
        <w:spacing w:line="360" w:lineRule="auto"/>
        <w:rPr>
          <w:rFonts w:ascii="华文中宋" w:eastAsia="华文中宋" w:hAnsi="华文中宋"/>
          <w:sz w:val="30"/>
          <w:szCs w:val="30"/>
        </w:rPr>
      </w:pPr>
    </w:p>
    <w:p w:rsidR="003A7758" w:rsidRPr="00EC5B45" w:rsidRDefault="003A7758">
      <w:pPr>
        <w:spacing w:line="360" w:lineRule="auto"/>
        <w:rPr>
          <w:rFonts w:ascii="华文中宋" w:eastAsia="华文中宋" w:hAnsi="华文中宋"/>
          <w:sz w:val="30"/>
          <w:szCs w:val="30"/>
        </w:rPr>
      </w:pPr>
    </w:p>
    <w:p w:rsidR="003A7758" w:rsidRPr="00EC5B45" w:rsidRDefault="00863AA8">
      <w:pPr>
        <w:spacing w:line="360" w:lineRule="auto"/>
        <w:jc w:val="left"/>
        <w:rPr>
          <w:rFonts w:ascii="仿宋_GB2312" w:hAnsi="仿宋_GB2312"/>
          <w:b/>
          <w:bCs/>
          <w:sz w:val="28"/>
          <w:szCs w:val="32"/>
        </w:rPr>
      </w:pPr>
      <w:r w:rsidRPr="00EC5B45">
        <w:rPr>
          <w:rFonts w:ascii="仿宋_GB2312" w:hAnsi="仿宋_GB2312" w:hint="eastAsia"/>
          <w:b/>
          <w:bCs/>
          <w:sz w:val="28"/>
          <w:szCs w:val="32"/>
        </w:rPr>
        <w:t>采购方式</w:t>
      </w:r>
      <w:r w:rsidRPr="00EC5B45">
        <w:rPr>
          <w:rFonts w:ascii="仿宋_GB2312" w:hAnsi="仿宋_GB2312"/>
          <w:b/>
          <w:bCs/>
          <w:sz w:val="28"/>
          <w:szCs w:val="32"/>
        </w:rPr>
        <w:t>：</w:t>
      </w:r>
      <w:r w:rsidRPr="00EC5B45">
        <w:rPr>
          <w:rFonts w:ascii="仿宋_GB2312" w:hAnsi="仿宋_GB2312" w:hint="eastAsia"/>
          <w:b/>
          <w:bCs/>
          <w:sz w:val="28"/>
          <w:szCs w:val="32"/>
        </w:rPr>
        <w:t>线上</w:t>
      </w:r>
      <w:r w:rsidRPr="00EC5B45">
        <w:rPr>
          <w:rFonts w:ascii="仿宋_GB2312" w:hAnsi="仿宋_GB2312"/>
          <w:b/>
          <w:bCs/>
          <w:sz w:val="28"/>
          <w:szCs w:val="32"/>
        </w:rPr>
        <w:t>竞价</w:t>
      </w:r>
    </w:p>
    <w:p w:rsidR="003A7758" w:rsidRPr="00EC5B45" w:rsidRDefault="00863AA8">
      <w:pPr>
        <w:spacing w:line="360" w:lineRule="auto"/>
        <w:jc w:val="left"/>
        <w:rPr>
          <w:rFonts w:ascii="仿宋_GB2312" w:hAnsi="仿宋_GB2312"/>
          <w:b/>
          <w:bCs/>
          <w:sz w:val="28"/>
          <w:szCs w:val="32"/>
        </w:rPr>
      </w:pPr>
      <w:r w:rsidRPr="00EC5B45">
        <w:rPr>
          <w:rFonts w:ascii="仿宋_GB2312" w:hAnsi="仿宋_GB2312"/>
          <w:b/>
          <w:bCs/>
          <w:sz w:val="28"/>
          <w:szCs w:val="32"/>
        </w:rPr>
        <w:t>项目</w:t>
      </w:r>
      <w:r w:rsidRPr="00EC5B45">
        <w:rPr>
          <w:rFonts w:ascii="仿宋_GB2312" w:hAnsi="仿宋_GB2312" w:hint="eastAsia"/>
          <w:b/>
          <w:bCs/>
          <w:sz w:val="28"/>
          <w:szCs w:val="32"/>
        </w:rPr>
        <w:t>名称</w:t>
      </w:r>
      <w:r w:rsidRPr="00EC5B45">
        <w:rPr>
          <w:rFonts w:ascii="仿宋_GB2312" w:hAnsi="仿宋_GB2312"/>
          <w:b/>
          <w:bCs/>
          <w:sz w:val="28"/>
          <w:szCs w:val="32"/>
        </w:rPr>
        <w:t>：</w:t>
      </w:r>
      <w:r w:rsidRPr="00EC5B45">
        <w:rPr>
          <w:rFonts w:ascii="仿宋_GB2312" w:hAnsi="仿宋_GB2312" w:hint="eastAsia"/>
          <w:b/>
          <w:bCs/>
          <w:sz w:val="28"/>
          <w:szCs w:val="32"/>
        </w:rPr>
        <w:t>广州市技师学院高技能人才公共实训鉴定基地拟报废资产技术鉴定服务项目</w:t>
      </w:r>
    </w:p>
    <w:p w:rsidR="003A7758" w:rsidRPr="00EC5B45" w:rsidRDefault="00863AA8">
      <w:pPr>
        <w:spacing w:line="360" w:lineRule="auto"/>
        <w:jc w:val="left"/>
        <w:rPr>
          <w:rFonts w:ascii="宋体" w:hAnsi="宋体" w:cs="宋体"/>
          <w:sz w:val="30"/>
          <w:szCs w:val="30"/>
        </w:rPr>
      </w:pPr>
      <w:r w:rsidRPr="00EC5B45">
        <w:rPr>
          <w:rFonts w:ascii="仿宋_GB2312" w:hAnsi="仿宋_GB2312" w:hint="eastAsia"/>
          <w:b/>
          <w:bCs/>
          <w:sz w:val="28"/>
          <w:szCs w:val="32"/>
        </w:rPr>
        <w:t>项目编</w:t>
      </w:r>
      <w:r w:rsidRPr="00EC5B45">
        <w:rPr>
          <w:rFonts w:asciiTheme="majorEastAsia" w:eastAsiaTheme="majorEastAsia" w:hAnsiTheme="majorEastAsia" w:hint="eastAsia"/>
          <w:b/>
          <w:bCs/>
          <w:sz w:val="28"/>
          <w:szCs w:val="32"/>
        </w:rPr>
        <w:t>号：</w:t>
      </w:r>
      <w:r w:rsidRPr="00EC5B45">
        <w:rPr>
          <w:rFonts w:asciiTheme="majorEastAsia" w:eastAsiaTheme="majorEastAsia" w:hAnsiTheme="majorEastAsia" w:hint="eastAsia"/>
          <w:b/>
          <w:sz w:val="28"/>
        </w:rPr>
        <w:t>GZCQC2501FJ05024</w:t>
      </w:r>
    </w:p>
    <w:p w:rsidR="003A7758" w:rsidRPr="00EC5B45" w:rsidRDefault="003A7758" w:rsidP="00C9285F">
      <w:pPr>
        <w:autoSpaceDE w:val="0"/>
        <w:autoSpaceDN w:val="0"/>
        <w:adjustRightInd w:val="0"/>
        <w:snapToGrid w:val="0"/>
        <w:spacing w:beforeLines="50" w:afterLines="50" w:line="360" w:lineRule="auto"/>
        <w:jc w:val="center"/>
        <w:rPr>
          <w:rFonts w:ascii="黑体" w:eastAsia="黑体" w:hAnsi="华文中宋" w:cs="华文中宋"/>
          <w:kern w:val="0"/>
          <w:sz w:val="30"/>
          <w:szCs w:val="30"/>
        </w:rPr>
      </w:pPr>
    </w:p>
    <w:p w:rsidR="003A7758" w:rsidRPr="00EC5B45" w:rsidRDefault="003A7758" w:rsidP="00C9285F">
      <w:pPr>
        <w:autoSpaceDE w:val="0"/>
        <w:autoSpaceDN w:val="0"/>
        <w:adjustRightInd w:val="0"/>
        <w:snapToGrid w:val="0"/>
        <w:spacing w:beforeLines="50" w:afterLines="50" w:line="360" w:lineRule="auto"/>
        <w:jc w:val="center"/>
        <w:rPr>
          <w:rFonts w:ascii="黑体" w:eastAsia="黑体" w:hAnsi="华文中宋" w:cs="华文中宋"/>
          <w:kern w:val="0"/>
          <w:sz w:val="30"/>
          <w:szCs w:val="30"/>
        </w:rPr>
      </w:pPr>
    </w:p>
    <w:bookmarkEnd w:id="0"/>
    <w:p w:rsidR="003A7758" w:rsidRPr="00EC5B45" w:rsidRDefault="00863AA8">
      <w:pPr>
        <w:spacing w:line="360" w:lineRule="auto"/>
        <w:ind w:left="420"/>
        <w:jc w:val="center"/>
        <w:rPr>
          <w:rFonts w:ascii="宋体" w:hAnsi="宋体"/>
          <w:b/>
          <w:bCs/>
          <w:sz w:val="32"/>
          <w:szCs w:val="32"/>
        </w:rPr>
      </w:pPr>
      <w:r w:rsidRPr="00EC5B45">
        <w:rPr>
          <w:rFonts w:ascii="宋体" w:hAnsi="宋体" w:hint="eastAsia"/>
          <w:b/>
          <w:bCs/>
          <w:sz w:val="32"/>
          <w:szCs w:val="32"/>
        </w:rPr>
        <w:t>广州程启招标代理有限公司</w:t>
      </w:r>
    </w:p>
    <w:p w:rsidR="003A7758" w:rsidRPr="00EC5B45" w:rsidRDefault="00863AA8">
      <w:pPr>
        <w:pStyle w:val="ab"/>
        <w:spacing w:line="360" w:lineRule="auto"/>
        <w:ind w:leftChars="47" w:left="99"/>
        <w:jc w:val="center"/>
        <w:rPr>
          <w:color w:val="auto"/>
          <w:szCs w:val="36"/>
        </w:rPr>
      </w:pPr>
      <w:r w:rsidRPr="00EC5B45">
        <w:rPr>
          <w:rFonts w:hint="eastAsia"/>
          <w:color w:val="auto"/>
          <w:sz w:val="32"/>
          <w:szCs w:val="32"/>
        </w:rPr>
        <w:t>2025年6月</w:t>
      </w:r>
    </w:p>
    <w:p w:rsidR="003A7758" w:rsidRPr="00EC5B45" w:rsidRDefault="00863AA8">
      <w:pPr>
        <w:snapToGrid w:val="0"/>
        <w:rPr>
          <w:rFonts w:ascii="Calibri" w:hAnsi="Calibri"/>
          <w:b/>
          <w:bCs/>
          <w:sz w:val="24"/>
        </w:rPr>
      </w:pPr>
      <w:r w:rsidRPr="00EC5B45">
        <w:rPr>
          <w:rFonts w:ascii="Calibri" w:hAnsi="Calibri"/>
          <w:b/>
          <w:bCs/>
          <w:sz w:val="24"/>
        </w:rPr>
        <w:br w:type="column"/>
      </w:r>
    </w:p>
    <w:p w:rsidR="003A7758" w:rsidRPr="00EC5B45" w:rsidRDefault="00863AA8">
      <w:pPr>
        <w:snapToGrid w:val="0"/>
        <w:jc w:val="center"/>
        <w:rPr>
          <w:rFonts w:ascii="宋体" w:hAnsi="宋体" w:cs="宋体"/>
          <w:sz w:val="44"/>
          <w:szCs w:val="44"/>
        </w:rPr>
      </w:pPr>
      <w:r w:rsidRPr="00EC5B45">
        <w:rPr>
          <w:rFonts w:ascii="宋体" w:hAnsi="宋体" w:cs="宋体" w:hint="eastAsia"/>
          <w:sz w:val="44"/>
          <w:szCs w:val="44"/>
        </w:rPr>
        <w:t>目 录</w:t>
      </w:r>
    </w:p>
    <w:p w:rsidR="003A7758" w:rsidRPr="00EC5B45" w:rsidRDefault="003A7758">
      <w:pPr>
        <w:snapToGrid w:val="0"/>
        <w:jc w:val="center"/>
        <w:rPr>
          <w:rFonts w:ascii="宋体" w:hAnsi="宋体" w:cs="宋体"/>
          <w:sz w:val="44"/>
          <w:szCs w:val="44"/>
        </w:rPr>
      </w:pPr>
    </w:p>
    <w:p w:rsidR="003A7758" w:rsidRPr="00EC5B45" w:rsidRDefault="0064219B">
      <w:pPr>
        <w:pStyle w:val="10"/>
        <w:tabs>
          <w:tab w:val="right" w:leader="dot" w:pos="8690"/>
        </w:tabs>
        <w:rPr>
          <w:rFonts w:ascii="宋体" w:hAnsi="宋体" w:cs="宋体"/>
          <w:sz w:val="32"/>
          <w:szCs w:val="32"/>
        </w:rPr>
      </w:pPr>
      <w:r w:rsidRPr="0064219B">
        <w:rPr>
          <w:rFonts w:ascii="宋体" w:hAnsi="宋体" w:cs="宋体" w:hint="eastAsia"/>
          <w:b/>
          <w:bCs/>
          <w:sz w:val="32"/>
          <w:szCs w:val="32"/>
        </w:rPr>
        <w:fldChar w:fldCharType="begin"/>
      </w:r>
      <w:r w:rsidR="00863AA8" w:rsidRPr="00EC5B45">
        <w:rPr>
          <w:rFonts w:ascii="宋体" w:hAnsi="宋体" w:cs="宋体" w:hint="eastAsia"/>
          <w:b/>
          <w:bCs/>
          <w:sz w:val="32"/>
          <w:szCs w:val="32"/>
        </w:rPr>
        <w:instrText xml:space="preserve">TOC \o "1-1" \h \u </w:instrText>
      </w:r>
      <w:r w:rsidRPr="0064219B">
        <w:rPr>
          <w:rFonts w:ascii="宋体" w:hAnsi="宋体" w:cs="宋体" w:hint="eastAsia"/>
          <w:b/>
          <w:bCs/>
          <w:sz w:val="32"/>
          <w:szCs w:val="32"/>
        </w:rPr>
        <w:fldChar w:fldCharType="separate"/>
      </w:r>
      <w:hyperlink w:anchor="_Toc220" w:history="1">
        <w:r w:rsidR="00863AA8" w:rsidRPr="00EC5B45">
          <w:rPr>
            <w:rFonts w:ascii="宋体" w:hAnsi="宋体" w:cs="宋体" w:hint="eastAsia"/>
            <w:sz w:val="32"/>
            <w:szCs w:val="32"/>
          </w:rPr>
          <w:t>第一章 竞价公告</w:t>
        </w:r>
        <w:r w:rsidR="00863AA8" w:rsidRPr="00EC5B45">
          <w:rPr>
            <w:rFonts w:ascii="宋体" w:hAnsi="宋体" w:cs="宋体" w:hint="eastAsia"/>
            <w:sz w:val="32"/>
            <w:szCs w:val="32"/>
          </w:rPr>
          <w:tab/>
        </w:r>
        <w:r w:rsidRPr="00EC5B45">
          <w:rPr>
            <w:rFonts w:ascii="宋体" w:hAnsi="宋体" w:cs="宋体" w:hint="eastAsia"/>
            <w:sz w:val="32"/>
            <w:szCs w:val="32"/>
          </w:rPr>
          <w:fldChar w:fldCharType="begin"/>
        </w:r>
        <w:r w:rsidR="00863AA8" w:rsidRPr="00EC5B45">
          <w:rPr>
            <w:rFonts w:ascii="宋体" w:hAnsi="宋体" w:cs="宋体" w:hint="eastAsia"/>
            <w:sz w:val="32"/>
            <w:szCs w:val="32"/>
          </w:rPr>
          <w:instrText xml:space="preserve"> PAGEREF _Toc220 \h </w:instrText>
        </w:r>
        <w:r w:rsidRPr="00EC5B45">
          <w:rPr>
            <w:rFonts w:ascii="宋体" w:hAnsi="宋体" w:cs="宋体" w:hint="eastAsia"/>
            <w:sz w:val="32"/>
            <w:szCs w:val="32"/>
          </w:rPr>
        </w:r>
        <w:r w:rsidRPr="00EC5B45">
          <w:rPr>
            <w:rFonts w:ascii="宋体" w:hAnsi="宋体" w:cs="宋体" w:hint="eastAsia"/>
            <w:sz w:val="32"/>
            <w:szCs w:val="32"/>
          </w:rPr>
          <w:fldChar w:fldCharType="separate"/>
        </w:r>
        <w:r w:rsidR="00863AA8" w:rsidRPr="00EC5B45">
          <w:rPr>
            <w:rFonts w:ascii="宋体" w:hAnsi="宋体" w:cs="宋体"/>
            <w:sz w:val="32"/>
            <w:szCs w:val="32"/>
          </w:rPr>
          <w:t>3</w:t>
        </w:r>
        <w:r w:rsidRPr="00EC5B45">
          <w:rPr>
            <w:rFonts w:ascii="宋体" w:hAnsi="宋体" w:cs="宋体" w:hint="eastAsia"/>
            <w:sz w:val="32"/>
            <w:szCs w:val="32"/>
          </w:rPr>
          <w:fldChar w:fldCharType="end"/>
        </w:r>
      </w:hyperlink>
    </w:p>
    <w:p w:rsidR="003A7758" w:rsidRPr="00EC5B45" w:rsidRDefault="0064219B">
      <w:pPr>
        <w:pStyle w:val="10"/>
        <w:tabs>
          <w:tab w:val="right" w:leader="dot" w:pos="8690"/>
        </w:tabs>
        <w:rPr>
          <w:rFonts w:ascii="宋体" w:hAnsi="宋体" w:cs="宋体"/>
          <w:sz w:val="32"/>
          <w:szCs w:val="32"/>
        </w:rPr>
      </w:pPr>
      <w:hyperlink w:anchor="_Toc27889" w:history="1">
        <w:r w:rsidR="00863AA8" w:rsidRPr="00EC5B45">
          <w:rPr>
            <w:rFonts w:ascii="宋体" w:hAnsi="宋体" w:cs="宋体" w:hint="eastAsia"/>
            <w:sz w:val="32"/>
            <w:szCs w:val="32"/>
          </w:rPr>
          <w:t>第二章 采购需求</w:t>
        </w:r>
        <w:r w:rsidR="00863AA8" w:rsidRPr="00EC5B45">
          <w:rPr>
            <w:rFonts w:ascii="宋体" w:hAnsi="宋体" w:cs="宋体" w:hint="eastAsia"/>
            <w:sz w:val="32"/>
            <w:szCs w:val="32"/>
          </w:rPr>
          <w:tab/>
        </w:r>
        <w:r w:rsidRPr="00EC5B45">
          <w:rPr>
            <w:rFonts w:ascii="宋体" w:hAnsi="宋体" w:cs="宋体" w:hint="eastAsia"/>
            <w:sz w:val="32"/>
            <w:szCs w:val="32"/>
          </w:rPr>
          <w:fldChar w:fldCharType="begin"/>
        </w:r>
        <w:r w:rsidR="00863AA8" w:rsidRPr="00EC5B45">
          <w:rPr>
            <w:rFonts w:ascii="宋体" w:hAnsi="宋体" w:cs="宋体" w:hint="eastAsia"/>
            <w:sz w:val="32"/>
            <w:szCs w:val="32"/>
          </w:rPr>
          <w:instrText xml:space="preserve"> PAGEREF _Toc27889 \h </w:instrText>
        </w:r>
        <w:r w:rsidRPr="00EC5B45">
          <w:rPr>
            <w:rFonts w:ascii="宋体" w:hAnsi="宋体" w:cs="宋体" w:hint="eastAsia"/>
            <w:sz w:val="32"/>
            <w:szCs w:val="32"/>
          </w:rPr>
        </w:r>
        <w:r w:rsidRPr="00EC5B45">
          <w:rPr>
            <w:rFonts w:ascii="宋体" w:hAnsi="宋体" w:cs="宋体" w:hint="eastAsia"/>
            <w:sz w:val="32"/>
            <w:szCs w:val="32"/>
          </w:rPr>
          <w:fldChar w:fldCharType="separate"/>
        </w:r>
        <w:r w:rsidR="00863AA8" w:rsidRPr="00EC5B45">
          <w:rPr>
            <w:rFonts w:ascii="宋体" w:hAnsi="宋体" w:cs="宋体"/>
            <w:sz w:val="32"/>
            <w:szCs w:val="32"/>
          </w:rPr>
          <w:t>7</w:t>
        </w:r>
        <w:r w:rsidRPr="00EC5B45">
          <w:rPr>
            <w:rFonts w:ascii="宋体" w:hAnsi="宋体" w:cs="宋体" w:hint="eastAsia"/>
            <w:sz w:val="32"/>
            <w:szCs w:val="32"/>
          </w:rPr>
          <w:fldChar w:fldCharType="end"/>
        </w:r>
      </w:hyperlink>
    </w:p>
    <w:p w:rsidR="003A7758" w:rsidRPr="00EC5B45" w:rsidRDefault="0064219B">
      <w:pPr>
        <w:pStyle w:val="10"/>
        <w:tabs>
          <w:tab w:val="right" w:leader="dot" w:pos="8690"/>
        </w:tabs>
        <w:rPr>
          <w:rFonts w:ascii="宋体" w:hAnsi="宋体" w:cs="宋体"/>
          <w:sz w:val="32"/>
          <w:szCs w:val="32"/>
        </w:rPr>
      </w:pPr>
      <w:hyperlink w:anchor="_Toc9145" w:history="1">
        <w:r w:rsidR="00863AA8" w:rsidRPr="00EC5B45">
          <w:rPr>
            <w:rFonts w:ascii="宋体" w:hAnsi="宋体" w:cs="宋体" w:hint="eastAsia"/>
            <w:sz w:val="32"/>
            <w:szCs w:val="32"/>
          </w:rPr>
          <w:t>第三章 竞价须知</w:t>
        </w:r>
        <w:r w:rsidR="00863AA8" w:rsidRPr="00EC5B45">
          <w:rPr>
            <w:rFonts w:ascii="宋体" w:hAnsi="宋体" w:cs="宋体" w:hint="eastAsia"/>
            <w:sz w:val="32"/>
            <w:szCs w:val="32"/>
          </w:rPr>
          <w:tab/>
        </w:r>
        <w:r w:rsidRPr="00EC5B45">
          <w:rPr>
            <w:rFonts w:ascii="宋体" w:hAnsi="宋体" w:cs="宋体" w:hint="eastAsia"/>
            <w:sz w:val="32"/>
            <w:szCs w:val="32"/>
          </w:rPr>
          <w:fldChar w:fldCharType="begin"/>
        </w:r>
        <w:r w:rsidR="00863AA8" w:rsidRPr="00EC5B45">
          <w:rPr>
            <w:rFonts w:ascii="宋体" w:hAnsi="宋体" w:cs="宋体" w:hint="eastAsia"/>
            <w:sz w:val="32"/>
            <w:szCs w:val="32"/>
          </w:rPr>
          <w:instrText xml:space="preserve"> PAGEREF _Toc9145 \h </w:instrText>
        </w:r>
        <w:r w:rsidRPr="00EC5B45">
          <w:rPr>
            <w:rFonts w:ascii="宋体" w:hAnsi="宋体" w:cs="宋体" w:hint="eastAsia"/>
            <w:sz w:val="32"/>
            <w:szCs w:val="32"/>
          </w:rPr>
        </w:r>
        <w:r w:rsidRPr="00EC5B45">
          <w:rPr>
            <w:rFonts w:ascii="宋体" w:hAnsi="宋体" w:cs="宋体" w:hint="eastAsia"/>
            <w:sz w:val="32"/>
            <w:szCs w:val="32"/>
          </w:rPr>
          <w:fldChar w:fldCharType="separate"/>
        </w:r>
        <w:r w:rsidR="00863AA8" w:rsidRPr="00EC5B45">
          <w:rPr>
            <w:rFonts w:ascii="宋体" w:hAnsi="宋体" w:cs="宋体"/>
            <w:sz w:val="32"/>
            <w:szCs w:val="32"/>
          </w:rPr>
          <w:t>43</w:t>
        </w:r>
        <w:r w:rsidRPr="00EC5B45">
          <w:rPr>
            <w:rFonts w:ascii="宋体" w:hAnsi="宋体" w:cs="宋体" w:hint="eastAsia"/>
            <w:sz w:val="32"/>
            <w:szCs w:val="32"/>
          </w:rPr>
          <w:fldChar w:fldCharType="end"/>
        </w:r>
      </w:hyperlink>
    </w:p>
    <w:p w:rsidR="003A7758" w:rsidRPr="00EC5B45" w:rsidRDefault="0064219B">
      <w:pPr>
        <w:pStyle w:val="10"/>
        <w:tabs>
          <w:tab w:val="right" w:leader="dot" w:pos="8690"/>
        </w:tabs>
        <w:rPr>
          <w:rFonts w:ascii="宋体" w:hAnsi="宋体" w:cs="宋体"/>
          <w:sz w:val="32"/>
          <w:szCs w:val="32"/>
        </w:rPr>
      </w:pPr>
      <w:hyperlink w:anchor="_Toc20538" w:history="1">
        <w:r w:rsidR="00863AA8" w:rsidRPr="00EC5B45">
          <w:rPr>
            <w:rFonts w:ascii="宋体" w:hAnsi="宋体" w:cs="宋体" w:hint="eastAsia"/>
            <w:kern w:val="0"/>
            <w:sz w:val="32"/>
            <w:szCs w:val="32"/>
          </w:rPr>
          <w:t>第四章 合同条款</w:t>
        </w:r>
        <w:r w:rsidR="00863AA8" w:rsidRPr="00EC5B45">
          <w:rPr>
            <w:rFonts w:ascii="宋体" w:hAnsi="宋体" w:cs="宋体" w:hint="eastAsia"/>
            <w:sz w:val="32"/>
            <w:szCs w:val="32"/>
          </w:rPr>
          <w:tab/>
        </w:r>
        <w:r w:rsidRPr="00EC5B45">
          <w:rPr>
            <w:rFonts w:ascii="宋体" w:hAnsi="宋体" w:cs="宋体" w:hint="eastAsia"/>
            <w:sz w:val="32"/>
            <w:szCs w:val="32"/>
          </w:rPr>
          <w:fldChar w:fldCharType="begin"/>
        </w:r>
        <w:r w:rsidR="00863AA8" w:rsidRPr="00EC5B45">
          <w:rPr>
            <w:rFonts w:ascii="宋体" w:hAnsi="宋体" w:cs="宋体" w:hint="eastAsia"/>
            <w:sz w:val="32"/>
            <w:szCs w:val="32"/>
          </w:rPr>
          <w:instrText xml:space="preserve"> PAGEREF _Toc20538 \h </w:instrText>
        </w:r>
        <w:r w:rsidRPr="00EC5B45">
          <w:rPr>
            <w:rFonts w:ascii="宋体" w:hAnsi="宋体" w:cs="宋体" w:hint="eastAsia"/>
            <w:sz w:val="32"/>
            <w:szCs w:val="32"/>
          </w:rPr>
        </w:r>
        <w:r w:rsidRPr="00EC5B45">
          <w:rPr>
            <w:rFonts w:ascii="宋体" w:hAnsi="宋体" w:cs="宋体" w:hint="eastAsia"/>
            <w:sz w:val="32"/>
            <w:szCs w:val="32"/>
          </w:rPr>
          <w:fldChar w:fldCharType="separate"/>
        </w:r>
        <w:r w:rsidR="00863AA8" w:rsidRPr="00EC5B45">
          <w:rPr>
            <w:rFonts w:ascii="宋体" w:hAnsi="宋体" w:cs="宋体"/>
            <w:sz w:val="32"/>
            <w:szCs w:val="32"/>
          </w:rPr>
          <w:t>48</w:t>
        </w:r>
        <w:r w:rsidRPr="00EC5B45">
          <w:rPr>
            <w:rFonts w:ascii="宋体" w:hAnsi="宋体" w:cs="宋体" w:hint="eastAsia"/>
            <w:sz w:val="32"/>
            <w:szCs w:val="32"/>
          </w:rPr>
          <w:fldChar w:fldCharType="end"/>
        </w:r>
      </w:hyperlink>
    </w:p>
    <w:p w:rsidR="003A7758" w:rsidRPr="00EC5B45" w:rsidRDefault="0064219B">
      <w:pPr>
        <w:pStyle w:val="10"/>
        <w:tabs>
          <w:tab w:val="right" w:leader="dot" w:pos="8690"/>
        </w:tabs>
        <w:rPr>
          <w:rFonts w:ascii="宋体" w:hAnsi="宋体" w:cs="宋体"/>
          <w:sz w:val="32"/>
          <w:szCs w:val="32"/>
        </w:rPr>
      </w:pPr>
      <w:hyperlink w:anchor="_Toc21084" w:history="1">
        <w:r w:rsidR="00863AA8" w:rsidRPr="00EC5B45">
          <w:rPr>
            <w:rFonts w:ascii="宋体" w:hAnsi="宋体" w:cs="宋体" w:hint="eastAsia"/>
            <w:sz w:val="32"/>
            <w:szCs w:val="32"/>
          </w:rPr>
          <w:t>第五章 报价文件格式</w:t>
        </w:r>
        <w:r w:rsidR="00863AA8" w:rsidRPr="00EC5B45">
          <w:rPr>
            <w:rFonts w:ascii="宋体" w:hAnsi="宋体" w:cs="宋体" w:hint="eastAsia"/>
            <w:sz w:val="32"/>
            <w:szCs w:val="32"/>
          </w:rPr>
          <w:tab/>
        </w:r>
        <w:r w:rsidRPr="00EC5B45">
          <w:rPr>
            <w:rFonts w:ascii="宋体" w:hAnsi="宋体" w:cs="宋体" w:hint="eastAsia"/>
            <w:sz w:val="32"/>
            <w:szCs w:val="32"/>
          </w:rPr>
          <w:fldChar w:fldCharType="begin"/>
        </w:r>
        <w:r w:rsidR="00863AA8" w:rsidRPr="00EC5B45">
          <w:rPr>
            <w:rFonts w:ascii="宋体" w:hAnsi="宋体" w:cs="宋体" w:hint="eastAsia"/>
            <w:sz w:val="32"/>
            <w:szCs w:val="32"/>
          </w:rPr>
          <w:instrText xml:space="preserve"> PAGEREF _Toc21084 \h </w:instrText>
        </w:r>
        <w:r w:rsidRPr="00EC5B45">
          <w:rPr>
            <w:rFonts w:ascii="宋体" w:hAnsi="宋体" w:cs="宋体" w:hint="eastAsia"/>
            <w:sz w:val="32"/>
            <w:szCs w:val="32"/>
          </w:rPr>
        </w:r>
        <w:r w:rsidRPr="00EC5B45">
          <w:rPr>
            <w:rFonts w:ascii="宋体" w:hAnsi="宋体" w:cs="宋体" w:hint="eastAsia"/>
            <w:sz w:val="32"/>
            <w:szCs w:val="32"/>
          </w:rPr>
          <w:fldChar w:fldCharType="separate"/>
        </w:r>
        <w:r w:rsidR="00863AA8" w:rsidRPr="00EC5B45">
          <w:rPr>
            <w:rFonts w:ascii="宋体" w:hAnsi="宋体" w:cs="宋体"/>
            <w:sz w:val="32"/>
            <w:szCs w:val="32"/>
          </w:rPr>
          <w:t>54</w:t>
        </w:r>
        <w:r w:rsidRPr="00EC5B45">
          <w:rPr>
            <w:rFonts w:ascii="宋体" w:hAnsi="宋体" w:cs="宋体" w:hint="eastAsia"/>
            <w:sz w:val="32"/>
            <w:szCs w:val="32"/>
          </w:rPr>
          <w:fldChar w:fldCharType="end"/>
        </w:r>
      </w:hyperlink>
    </w:p>
    <w:p w:rsidR="003A7758" w:rsidRPr="00EC5B45" w:rsidRDefault="0064219B">
      <w:pPr>
        <w:pStyle w:val="10"/>
        <w:tabs>
          <w:tab w:val="right" w:leader="dot" w:pos="8690"/>
        </w:tabs>
        <w:rPr>
          <w:rFonts w:ascii="Cambria" w:hAnsi="Cambria"/>
          <w:b/>
          <w:bCs/>
          <w:sz w:val="32"/>
          <w:szCs w:val="32"/>
        </w:rPr>
        <w:sectPr w:rsidR="003A7758" w:rsidRPr="00EC5B45">
          <w:headerReference w:type="default" r:id="rId9"/>
          <w:footerReference w:type="default" r:id="rId10"/>
          <w:pgSz w:w="11906" w:h="16838"/>
          <w:pgMar w:top="1440" w:right="1416" w:bottom="1440" w:left="1800" w:header="851" w:footer="992" w:gutter="0"/>
          <w:pgNumType w:start="1"/>
          <w:cols w:space="720"/>
          <w:docGrid w:type="lines" w:linePitch="312"/>
        </w:sectPr>
      </w:pPr>
      <w:r w:rsidRPr="00EC5B45">
        <w:rPr>
          <w:rFonts w:ascii="宋体" w:hAnsi="宋体" w:cs="宋体" w:hint="eastAsia"/>
          <w:bCs/>
          <w:sz w:val="32"/>
          <w:szCs w:val="32"/>
        </w:rPr>
        <w:fldChar w:fldCharType="end"/>
      </w:r>
    </w:p>
    <w:p w:rsidR="003A7758" w:rsidRPr="00EC5B45" w:rsidRDefault="003A7758">
      <w:pPr>
        <w:autoSpaceDE w:val="0"/>
        <w:autoSpaceDN w:val="0"/>
        <w:adjustRightInd w:val="0"/>
        <w:jc w:val="center"/>
        <w:rPr>
          <w:rFonts w:ascii="Cambria" w:hAnsi="Cambria"/>
          <w:b/>
          <w:bCs/>
          <w:sz w:val="32"/>
          <w:szCs w:val="32"/>
        </w:rPr>
      </w:pPr>
    </w:p>
    <w:p w:rsidR="003A7758" w:rsidRPr="00EC5B45" w:rsidRDefault="003A7758">
      <w:pPr>
        <w:autoSpaceDE w:val="0"/>
        <w:autoSpaceDN w:val="0"/>
        <w:adjustRightInd w:val="0"/>
        <w:jc w:val="center"/>
        <w:rPr>
          <w:rFonts w:ascii="Cambria" w:hAnsi="Cambria"/>
          <w:b/>
          <w:bCs/>
          <w:sz w:val="32"/>
          <w:szCs w:val="32"/>
        </w:rPr>
      </w:pPr>
    </w:p>
    <w:p w:rsidR="003A7758" w:rsidRPr="00EC5B45" w:rsidRDefault="003A7758">
      <w:pPr>
        <w:autoSpaceDE w:val="0"/>
        <w:autoSpaceDN w:val="0"/>
        <w:adjustRightInd w:val="0"/>
        <w:jc w:val="center"/>
        <w:rPr>
          <w:rFonts w:ascii="Cambria" w:hAnsi="Cambria"/>
          <w:b/>
          <w:bCs/>
          <w:sz w:val="32"/>
          <w:szCs w:val="32"/>
        </w:rPr>
      </w:pPr>
    </w:p>
    <w:p w:rsidR="003A7758" w:rsidRPr="00EC5B45" w:rsidRDefault="003A7758">
      <w:pPr>
        <w:autoSpaceDE w:val="0"/>
        <w:autoSpaceDN w:val="0"/>
        <w:adjustRightInd w:val="0"/>
        <w:jc w:val="center"/>
        <w:rPr>
          <w:rFonts w:ascii="Cambria" w:hAnsi="Cambria"/>
          <w:b/>
          <w:bCs/>
          <w:sz w:val="32"/>
          <w:szCs w:val="32"/>
        </w:rPr>
      </w:pPr>
    </w:p>
    <w:p w:rsidR="003A7758" w:rsidRPr="00EC5B45" w:rsidRDefault="003A7758">
      <w:pPr>
        <w:autoSpaceDE w:val="0"/>
        <w:autoSpaceDN w:val="0"/>
        <w:adjustRightInd w:val="0"/>
        <w:jc w:val="center"/>
        <w:rPr>
          <w:rFonts w:ascii="Cambria" w:hAnsi="Cambria"/>
          <w:b/>
          <w:bCs/>
          <w:sz w:val="32"/>
          <w:szCs w:val="32"/>
        </w:rPr>
      </w:pPr>
    </w:p>
    <w:p w:rsidR="003A7758" w:rsidRPr="00EC5B45" w:rsidRDefault="003A7758">
      <w:pPr>
        <w:autoSpaceDE w:val="0"/>
        <w:autoSpaceDN w:val="0"/>
        <w:adjustRightInd w:val="0"/>
        <w:jc w:val="center"/>
        <w:rPr>
          <w:rFonts w:ascii="Cambria" w:hAnsi="Cambria"/>
          <w:b/>
          <w:bCs/>
          <w:sz w:val="32"/>
          <w:szCs w:val="32"/>
        </w:rPr>
      </w:pPr>
    </w:p>
    <w:p w:rsidR="003A7758" w:rsidRPr="00EC5B45" w:rsidRDefault="003A7758">
      <w:pPr>
        <w:autoSpaceDE w:val="0"/>
        <w:autoSpaceDN w:val="0"/>
        <w:adjustRightInd w:val="0"/>
        <w:jc w:val="center"/>
        <w:rPr>
          <w:rFonts w:ascii="Cambria" w:hAnsi="Cambria"/>
          <w:b/>
          <w:bCs/>
          <w:sz w:val="32"/>
          <w:szCs w:val="32"/>
        </w:rPr>
      </w:pPr>
    </w:p>
    <w:p w:rsidR="003A7758" w:rsidRPr="00EC5B45" w:rsidRDefault="003A7758">
      <w:pPr>
        <w:autoSpaceDE w:val="0"/>
        <w:autoSpaceDN w:val="0"/>
        <w:adjustRightInd w:val="0"/>
        <w:jc w:val="center"/>
        <w:rPr>
          <w:rFonts w:ascii="Cambria" w:hAnsi="Cambria"/>
          <w:b/>
          <w:bCs/>
          <w:sz w:val="32"/>
          <w:szCs w:val="32"/>
        </w:rPr>
      </w:pPr>
    </w:p>
    <w:p w:rsidR="003A7758" w:rsidRPr="00EC5B45" w:rsidRDefault="003A7758">
      <w:pPr>
        <w:autoSpaceDE w:val="0"/>
        <w:autoSpaceDN w:val="0"/>
        <w:adjustRightInd w:val="0"/>
        <w:jc w:val="center"/>
        <w:rPr>
          <w:rFonts w:ascii="Cambria" w:hAnsi="Cambria"/>
          <w:b/>
          <w:bCs/>
          <w:sz w:val="32"/>
          <w:szCs w:val="32"/>
        </w:rPr>
      </w:pPr>
    </w:p>
    <w:p w:rsidR="003A7758" w:rsidRPr="00EC5B45" w:rsidRDefault="003A7758">
      <w:pPr>
        <w:autoSpaceDE w:val="0"/>
        <w:autoSpaceDN w:val="0"/>
        <w:adjustRightInd w:val="0"/>
        <w:jc w:val="center"/>
        <w:rPr>
          <w:rFonts w:ascii="Cambria" w:hAnsi="Cambria"/>
          <w:b/>
          <w:bCs/>
          <w:sz w:val="32"/>
          <w:szCs w:val="32"/>
        </w:rPr>
      </w:pPr>
    </w:p>
    <w:p w:rsidR="003A7758" w:rsidRPr="00EC5B45" w:rsidRDefault="00863AA8">
      <w:pPr>
        <w:pStyle w:val="1"/>
        <w:jc w:val="center"/>
      </w:pPr>
      <w:bookmarkStart w:id="1" w:name="_Toc220"/>
      <w:r w:rsidRPr="00EC5B45">
        <w:rPr>
          <w:rFonts w:hint="eastAsia"/>
        </w:rPr>
        <w:t>第一章</w:t>
      </w:r>
      <w:r w:rsidRPr="00EC5B45">
        <w:rPr>
          <w:rFonts w:hint="eastAsia"/>
        </w:rPr>
        <w:t xml:space="preserve"> </w:t>
      </w:r>
      <w:r w:rsidRPr="00EC5B45">
        <w:rPr>
          <w:rFonts w:hint="eastAsia"/>
        </w:rPr>
        <w:t>竞价公告</w:t>
      </w:r>
      <w:bookmarkEnd w:id="1"/>
    </w:p>
    <w:p w:rsidR="003A7758" w:rsidRPr="00EC5B45" w:rsidRDefault="003A7758">
      <w:pPr>
        <w:autoSpaceDE w:val="0"/>
        <w:autoSpaceDN w:val="0"/>
        <w:adjustRightInd w:val="0"/>
        <w:jc w:val="center"/>
        <w:rPr>
          <w:rFonts w:ascii="Cambria" w:hAnsi="Cambria"/>
          <w:b/>
          <w:bCs/>
          <w:sz w:val="32"/>
          <w:szCs w:val="32"/>
        </w:rPr>
      </w:pPr>
    </w:p>
    <w:p w:rsidR="003A7758" w:rsidRPr="00EC5B45" w:rsidRDefault="003A7758">
      <w:pPr>
        <w:autoSpaceDE w:val="0"/>
        <w:autoSpaceDN w:val="0"/>
        <w:adjustRightInd w:val="0"/>
        <w:jc w:val="center"/>
        <w:rPr>
          <w:rFonts w:ascii="Cambria" w:hAnsi="Cambria"/>
          <w:b/>
          <w:bCs/>
          <w:sz w:val="32"/>
          <w:szCs w:val="32"/>
        </w:rPr>
      </w:pPr>
    </w:p>
    <w:p w:rsidR="003A7758" w:rsidRPr="00EC5B45" w:rsidRDefault="003A7758">
      <w:pPr>
        <w:autoSpaceDE w:val="0"/>
        <w:autoSpaceDN w:val="0"/>
        <w:adjustRightInd w:val="0"/>
        <w:jc w:val="center"/>
        <w:rPr>
          <w:rFonts w:ascii="Cambria" w:hAnsi="Cambria"/>
          <w:b/>
          <w:bCs/>
          <w:sz w:val="32"/>
          <w:szCs w:val="32"/>
        </w:rPr>
      </w:pPr>
    </w:p>
    <w:p w:rsidR="003A7758" w:rsidRPr="00EC5B45" w:rsidRDefault="003A7758">
      <w:pPr>
        <w:autoSpaceDE w:val="0"/>
        <w:autoSpaceDN w:val="0"/>
        <w:adjustRightInd w:val="0"/>
        <w:jc w:val="center"/>
        <w:rPr>
          <w:rFonts w:ascii="Cambria" w:hAnsi="Cambria"/>
          <w:b/>
          <w:bCs/>
          <w:sz w:val="32"/>
          <w:szCs w:val="32"/>
        </w:rPr>
      </w:pPr>
    </w:p>
    <w:p w:rsidR="003A7758" w:rsidRPr="00EC5B45" w:rsidRDefault="003A7758">
      <w:pPr>
        <w:autoSpaceDE w:val="0"/>
        <w:autoSpaceDN w:val="0"/>
        <w:adjustRightInd w:val="0"/>
        <w:jc w:val="center"/>
        <w:rPr>
          <w:rFonts w:ascii="Cambria" w:hAnsi="Cambria"/>
          <w:b/>
          <w:bCs/>
          <w:sz w:val="32"/>
          <w:szCs w:val="32"/>
        </w:rPr>
      </w:pPr>
    </w:p>
    <w:p w:rsidR="003A7758" w:rsidRPr="00EC5B45" w:rsidRDefault="003A7758">
      <w:pPr>
        <w:autoSpaceDE w:val="0"/>
        <w:autoSpaceDN w:val="0"/>
        <w:adjustRightInd w:val="0"/>
        <w:jc w:val="center"/>
        <w:rPr>
          <w:rFonts w:ascii="Cambria" w:hAnsi="Cambria"/>
          <w:b/>
          <w:bCs/>
          <w:sz w:val="32"/>
          <w:szCs w:val="32"/>
        </w:rPr>
      </w:pPr>
    </w:p>
    <w:p w:rsidR="003A7758" w:rsidRPr="00EC5B45" w:rsidRDefault="003A7758">
      <w:pPr>
        <w:autoSpaceDE w:val="0"/>
        <w:autoSpaceDN w:val="0"/>
        <w:adjustRightInd w:val="0"/>
        <w:jc w:val="center"/>
        <w:rPr>
          <w:rFonts w:ascii="Cambria" w:hAnsi="Cambria"/>
          <w:b/>
          <w:bCs/>
          <w:sz w:val="32"/>
          <w:szCs w:val="32"/>
        </w:rPr>
      </w:pPr>
    </w:p>
    <w:p w:rsidR="003A7758" w:rsidRPr="00EC5B45" w:rsidRDefault="003A7758">
      <w:pPr>
        <w:autoSpaceDE w:val="0"/>
        <w:autoSpaceDN w:val="0"/>
        <w:adjustRightInd w:val="0"/>
        <w:jc w:val="center"/>
        <w:rPr>
          <w:rFonts w:ascii="Cambria" w:hAnsi="Cambria"/>
          <w:b/>
          <w:bCs/>
          <w:sz w:val="32"/>
          <w:szCs w:val="32"/>
        </w:rPr>
      </w:pPr>
    </w:p>
    <w:p w:rsidR="003A7758" w:rsidRPr="00EC5B45" w:rsidRDefault="003A7758">
      <w:pPr>
        <w:autoSpaceDE w:val="0"/>
        <w:autoSpaceDN w:val="0"/>
        <w:adjustRightInd w:val="0"/>
        <w:jc w:val="center"/>
        <w:rPr>
          <w:rFonts w:ascii="Cambria" w:hAnsi="Cambria"/>
          <w:b/>
          <w:bCs/>
          <w:sz w:val="32"/>
          <w:szCs w:val="32"/>
        </w:rPr>
      </w:pPr>
    </w:p>
    <w:p w:rsidR="003C44AE" w:rsidRDefault="003C44AE">
      <w:pPr>
        <w:jc w:val="center"/>
        <w:rPr>
          <w:rFonts w:ascii="黑体" w:eastAsia="黑体" w:hAnsi="黑体" w:hint="eastAsia"/>
          <w:sz w:val="36"/>
          <w:szCs w:val="36"/>
        </w:rPr>
      </w:pPr>
    </w:p>
    <w:p w:rsidR="003A7758" w:rsidRPr="00EC5B45" w:rsidRDefault="00863AA8">
      <w:pPr>
        <w:jc w:val="center"/>
        <w:rPr>
          <w:rFonts w:ascii="黑体" w:eastAsia="黑体" w:hAnsi="黑体"/>
          <w:sz w:val="30"/>
          <w:szCs w:val="30"/>
        </w:rPr>
      </w:pPr>
      <w:r w:rsidRPr="00EC5B45">
        <w:rPr>
          <w:rFonts w:ascii="黑体" w:eastAsia="黑体" w:hAnsi="黑体" w:hint="eastAsia"/>
          <w:sz w:val="36"/>
          <w:szCs w:val="36"/>
        </w:rPr>
        <w:lastRenderedPageBreak/>
        <w:t>竞价公告</w:t>
      </w:r>
    </w:p>
    <w:p w:rsidR="003A7758" w:rsidRPr="00EC5B45" w:rsidRDefault="00863AA8">
      <w:pPr>
        <w:spacing w:line="360" w:lineRule="auto"/>
        <w:ind w:firstLineChars="200" w:firstLine="420"/>
        <w:rPr>
          <w:szCs w:val="21"/>
        </w:rPr>
      </w:pPr>
      <w:r w:rsidRPr="00EC5B45">
        <w:rPr>
          <w:rFonts w:hint="eastAsia"/>
          <w:szCs w:val="21"/>
        </w:rPr>
        <w:t>广州程启招标代理有限公司（以下简称“采购代理机构”）受广州市技师学院（以下简称“采购人”）的委托，对广州市技师学院高技能人才公共实训鉴定基地拟报废资产技术鉴定服务项目（项目编号：</w:t>
      </w:r>
      <w:r w:rsidRPr="00EC5B45">
        <w:rPr>
          <w:rFonts w:hint="eastAsia"/>
          <w:szCs w:val="21"/>
        </w:rPr>
        <w:t>GZCQC2501FJ05024</w:t>
      </w:r>
      <w:r w:rsidRPr="00EC5B45">
        <w:rPr>
          <w:rFonts w:hint="eastAsia"/>
          <w:szCs w:val="21"/>
        </w:rPr>
        <w:t>）进行线上竞价采购。</w:t>
      </w:r>
    </w:p>
    <w:tbl>
      <w:tblPr>
        <w:tblW w:w="10194" w:type="dxa"/>
        <w:tblBorders>
          <w:top w:val="single" w:sz="6" w:space="0" w:color="555555"/>
          <w:left w:val="single" w:sz="6" w:space="0" w:color="555555"/>
          <w:bottom w:val="single" w:sz="6" w:space="0" w:color="555555"/>
          <w:right w:val="single" w:sz="6" w:space="0" w:color="555555"/>
        </w:tblBorders>
        <w:tblLayout w:type="fixed"/>
        <w:tblCellMar>
          <w:top w:w="15" w:type="dxa"/>
          <w:left w:w="15" w:type="dxa"/>
          <w:bottom w:w="15" w:type="dxa"/>
          <w:right w:w="15" w:type="dxa"/>
        </w:tblCellMar>
        <w:tblLook w:val="04A0"/>
      </w:tblPr>
      <w:tblGrid>
        <w:gridCol w:w="1739"/>
        <w:gridCol w:w="893"/>
        <w:gridCol w:w="1297"/>
        <w:gridCol w:w="967"/>
        <w:gridCol w:w="1491"/>
        <w:gridCol w:w="3807"/>
      </w:tblGrid>
      <w:tr w:rsidR="003A7758" w:rsidRPr="00EC5B45">
        <w:trPr>
          <w:trHeight w:val="397"/>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jc w:val="center"/>
              <w:rPr>
                <w:b/>
                <w:szCs w:val="21"/>
              </w:rPr>
            </w:pPr>
            <w:r w:rsidRPr="00EC5B45">
              <w:rPr>
                <w:rFonts w:hint="eastAsia"/>
                <w:b/>
                <w:szCs w:val="21"/>
              </w:rPr>
              <w:t>项目名称</w:t>
            </w:r>
          </w:p>
        </w:tc>
        <w:tc>
          <w:tcPr>
            <w:tcW w:w="3157" w:type="dxa"/>
            <w:gridSpan w:val="3"/>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rPr>
                <w:szCs w:val="21"/>
              </w:rPr>
            </w:pPr>
            <w:r w:rsidRPr="00EC5B45">
              <w:rPr>
                <w:rFonts w:hint="eastAsia"/>
                <w:szCs w:val="21"/>
              </w:rPr>
              <w:t>广州市技师学院高技能人才公共实训鉴定基地拟报废资产技术鉴定服务项目</w:t>
            </w:r>
          </w:p>
        </w:tc>
        <w:tc>
          <w:tcPr>
            <w:tcW w:w="1491"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jc w:val="center"/>
              <w:rPr>
                <w:b/>
                <w:szCs w:val="21"/>
              </w:rPr>
            </w:pPr>
            <w:r w:rsidRPr="00EC5B45">
              <w:rPr>
                <w:rFonts w:hint="eastAsia"/>
                <w:b/>
                <w:szCs w:val="21"/>
              </w:rPr>
              <w:t>项目编号</w:t>
            </w:r>
          </w:p>
        </w:tc>
        <w:tc>
          <w:tcPr>
            <w:tcW w:w="3807"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rPr>
                <w:szCs w:val="21"/>
              </w:rPr>
            </w:pPr>
            <w:bookmarkStart w:id="2" w:name="OLE_LINK1"/>
            <w:bookmarkStart w:id="3" w:name="OLE_LINK2"/>
            <w:r w:rsidRPr="00EC5B45">
              <w:rPr>
                <w:rFonts w:hint="eastAsia"/>
                <w:szCs w:val="21"/>
              </w:rPr>
              <w:t>GZCQC2501FJ05024</w:t>
            </w:r>
            <w:bookmarkEnd w:id="2"/>
            <w:bookmarkEnd w:id="3"/>
          </w:p>
        </w:tc>
      </w:tr>
      <w:tr w:rsidR="003A7758" w:rsidRPr="00EC5B45">
        <w:trPr>
          <w:trHeight w:val="397"/>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jc w:val="center"/>
              <w:rPr>
                <w:b/>
                <w:szCs w:val="21"/>
              </w:rPr>
            </w:pPr>
            <w:r w:rsidRPr="00EC5B45">
              <w:rPr>
                <w:rFonts w:hint="eastAsia"/>
                <w:b/>
                <w:szCs w:val="21"/>
              </w:rPr>
              <w:t>报名时间</w:t>
            </w:r>
          </w:p>
        </w:tc>
        <w:tc>
          <w:tcPr>
            <w:tcW w:w="3157" w:type="dxa"/>
            <w:gridSpan w:val="3"/>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rPr>
                <w:szCs w:val="21"/>
              </w:rPr>
            </w:pPr>
            <w:r w:rsidRPr="00EC5B45">
              <w:rPr>
                <w:rFonts w:hint="eastAsia"/>
                <w:szCs w:val="21"/>
              </w:rPr>
              <w:t>公告发布之日起</w:t>
            </w:r>
          </w:p>
        </w:tc>
        <w:tc>
          <w:tcPr>
            <w:tcW w:w="1491"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jc w:val="center"/>
              <w:rPr>
                <w:b/>
                <w:szCs w:val="21"/>
              </w:rPr>
            </w:pPr>
            <w:r w:rsidRPr="00EC5B45">
              <w:rPr>
                <w:rFonts w:hint="eastAsia"/>
                <w:b/>
                <w:szCs w:val="21"/>
              </w:rPr>
              <w:t>报名结束时间</w:t>
            </w:r>
          </w:p>
        </w:tc>
        <w:tc>
          <w:tcPr>
            <w:tcW w:w="3807"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64219B" w:rsidP="00884397">
            <w:pPr>
              <w:rPr>
                <w:szCs w:val="21"/>
              </w:rPr>
            </w:pPr>
            <w:fldSimple w:instr=" DOCVARIABLE @报名截止时间@ \* MERGEFORMAT ">
              <w:r w:rsidR="00863AA8" w:rsidRPr="00EC5B45">
                <w:rPr>
                  <w:rFonts w:hint="eastAsia"/>
                  <w:bCs/>
                  <w:szCs w:val="21"/>
                </w:rPr>
                <w:t>2025</w:t>
              </w:r>
              <w:r w:rsidR="00863AA8" w:rsidRPr="00EC5B45">
                <w:rPr>
                  <w:rFonts w:hint="eastAsia"/>
                  <w:bCs/>
                  <w:szCs w:val="21"/>
                </w:rPr>
                <w:t>年</w:t>
              </w:r>
              <w:r w:rsidR="00884397" w:rsidRPr="00EC5B45">
                <w:rPr>
                  <w:rFonts w:hint="eastAsia"/>
                  <w:bCs/>
                  <w:szCs w:val="21"/>
                </w:rPr>
                <w:t>6</w:t>
              </w:r>
              <w:r w:rsidR="00863AA8" w:rsidRPr="00EC5B45">
                <w:rPr>
                  <w:rFonts w:hint="eastAsia"/>
                  <w:bCs/>
                  <w:szCs w:val="21"/>
                </w:rPr>
                <w:t>月</w:t>
              </w:r>
              <w:r w:rsidR="00863AA8" w:rsidRPr="00EC5B45">
                <w:rPr>
                  <w:rFonts w:hint="eastAsia"/>
                  <w:bCs/>
                  <w:szCs w:val="21"/>
                </w:rPr>
                <w:t xml:space="preserve"> </w:t>
              </w:r>
              <w:r w:rsidR="00884397" w:rsidRPr="00EC5B45">
                <w:rPr>
                  <w:rFonts w:hint="eastAsia"/>
                  <w:bCs/>
                  <w:szCs w:val="21"/>
                </w:rPr>
                <w:t>13</w:t>
              </w:r>
              <w:r w:rsidR="00863AA8" w:rsidRPr="00EC5B45">
                <w:rPr>
                  <w:rFonts w:hint="eastAsia"/>
                  <w:bCs/>
                  <w:szCs w:val="21"/>
                </w:rPr>
                <w:t>日</w:t>
              </w:r>
              <w:r w:rsidR="00863AA8" w:rsidRPr="00EC5B45">
                <w:rPr>
                  <w:rFonts w:hint="eastAsia"/>
                  <w:bCs/>
                  <w:szCs w:val="21"/>
                </w:rPr>
                <w:t>17:30</w:t>
              </w:r>
            </w:fldSimple>
          </w:p>
        </w:tc>
      </w:tr>
      <w:tr w:rsidR="003A7758" w:rsidRPr="00EC5B45">
        <w:trPr>
          <w:trHeight w:val="397"/>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jc w:val="center"/>
              <w:rPr>
                <w:b/>
                <w:szCs w:val="21"/>
              </w:rPr>
            </w:pPr>
            <w:r w:rsidRPr="00EC5B45">
              <w:rPr>
                <w:rFonts w:hint="eastAsia"/>
                <w:b/>
                <w:szCs w:val="21"/>
              </w:rPr>
              <w:t>报价时间</w:t>
            </w:r>
          </w:p>
        </w:tc>
        <w:tc>
          <w:tcPr>
            <w:tcW w:w="8455" w:type="dxa"/>
            <w:gridSpan w:val="5"/>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rPr>
                <w:bCs/>
                <w:szCs w:val="21"/>
              </w:rPr>
            </w:pPr>
            <w:r w:rsidRPr="00EC5B45">
              <w:rPr>
                <w:rFonts w:hint="eastAsia"/>
                <w:bCs/>
                <w:szCs w:val="21"/>
              </w:rPr>
              <w:t>2025</w:t>
            </w:r>
            <w:r w:rsidRPr="00EC5B45">
              <w:rPr>
                <w:rFonts w:hint="eastAsia"/>
                <w:bCs/>
                <w:szCs w:val="21"/>
              </w:rPr>
              <w:t>年</w:t>
            </w:r>
            <w:r w:rsidR="00884397" w:rsidRPr="00EC5B45">
              <w:rPr>
                <w:rFonts w:hint="eastAsia"/>
                <w:bCs/>
                <w:szCs w:val="21"/>
              </w:rPr>
              <w:t>6</w:t>
            </w:r>
            <w:r w:rsidRPr="00EC5B45">
              <w:rPr>
                <w:rFonts w:hint="eastAsia"/>
                <w:bCs/>
                <w:szCs w:val="21"/>
              </w:rPr>
              <w:t>月</w:t>
            </w:r>
            <w:r w:rsidR="00884397" w:rsidRPr="00EC5B45">
              <w:rPr>
                <w:rFonts w:hint="eastAsia"/>
                <w:bCs/>
                <w:szCs w:val="21"/>
              </w:rPr>
              <w:t>16</w:t>
            </w:r>
            <w:r w:rsidRPr="00EC5B45">
              <w:rPr>
                <w:rFonts w:hint="eastAsia"/>
                <w:bCs/>
                <w:szCs w:val="21"/>
              </w:rPr>
              <w:t>日</w:t>
            </w:r>
            <w:r w:rsidRPr="00EC5B45">
              <w:rPr>
                <w:rFonts w:hint="eastAsia"/>
                <w:bCs/>
                <w:szCs w:val="21"/>
              </w:rPr>
              <w:t>09:00:00</w:t>
            </w:r>
            <w:r w:rsidRPr="00EC5B45">
              <w:rPr>
                <w:rFonts w:hint="eastAsia"/>
                <w:bCs/>
                <w:szCs w:val="21"/>
              </w:rPr>
              <w:t>起至</w:t>
            </w:r>
            <w:r w:rsidRPr="00EC5B45">
              <w:rPr>
                <w:rFonts w:hint="eastAsia"/>
                <w:bCs/>
                <w:szCs w:val="21"/>
              </w:rPr>
              <w:t>2025</w:t>
            </w:r>
            <w:r w:rsidRPr="00EC5B45">
              <w:rPr>
                <w:rFonts w:hint="eastAsia"/>
                <w:bCs/>
                <w:szCs w:val="21"/>
              </w:rPr>
              <w:t>年</w:t>
            </w:r>
            <w:r w:rsidR="00884397" w:rsidRPr="00EC5B45">
              <w:rPr>
                <w:rFonts w:hint="eastAsia"/>
                <w:bCs/>
                <w:szCs w:val="21"/>
              </w:rPr>
              <w:t>6</w:t>
            </w:r>
            <w:r w:rsidRPr="00EC5B45">
              <w:rPr>
                <w:rFonts w:hint="eastAsia"/>
                <w:bCs/>
                <w:szCs w:val="21"/>
              </w:rPr>
              <w:t>月</w:t>
            </w:r>
            <w:r w:rsidR="00884397" w:rsidRPr="00EC5B45">
              <w:rPr>
                <w:rFonts w:hint="eastAsia"/>
                <w:bCs/>
                <w:szCs w:val="21"/>
              </w:rPr>
              <w:t>16</w:t>
            </w:r>
            <w:r w:rsidRPr="00EC5B45">
              <w:rPr>
                <w:rFonts w:hint="eastAsia"/>
                <w:bCs/>
                <w:szCs w:val="21"/>
              </w:rPr>
              <w:t>日</w:t>
            </w:r>
            <w:r w:rsidR="00884397" w:rsidRPr="00EC5B45">
              <w:rPr>
                <w:rFonts w:hint="eastAsia"/>
                <w:bCs/>
                <w:szCs w:val="21"/>
              </w:rPr>
              <w:t>11</w:t>
            </w:r>
            <w:r w:rsidRPr="00EC5B45">
              <w:rPr>
                <w:rFonts w:hint="eastAsia"/>
                <w:bCs/>
                <w:szCs w:val="21"/>
              </w:rPr>
              <w:t>:00:00</w:t>
            </w:r>
            <w:r w:rsidRPr="00EC5B45">
              <w:rPr>
                <w:rFonts w:hint="eastAsia"/>
                <w:bCs/>
                <w:szCs w:val="21"/>
              </w:rPr>
              <w:t>止</w:t>
            </w:r>
          </w:p>
          <w:p w:rsidR="003A7758" w:rsidRPr="00EC5B45" w:rsidRDefault="00863AA8">
            <w:pPr>
              <w:pStyle w:val="22"/>
              <w:ind w:leftChars="0" w:left="0" w:firstLineChars="0" w:firstLine="0"/>
              <w:rPr>
                <w:b/>
              </w:rPr>
            </w:pPr>
            <w:r w:rsidRPr="00EC5B45">
              <w:rPr>
                <w:rFonts w:hint="eastAsia"/>
                <w:b/>
              </w:rPr>
              <w:t>（注：供应商应在此报价时间内进行报价，提前报价或超时报价均为无效报价）</w:t>
            </w:r>
          </w:p>
        </w:tc>
      </w:tr>
      <w:tr w:rsidR="003A7758" w:rsidRPr="00EC5B45">
        <w:trPr>
          <w:trHeight w:val="397"/>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jc w:val="center"/>
              <w:rPr>
                <w:b/>
                <w:szCs w:val="21"/>
              </w:rPr>
            </w:pPr>
            <w:r w:rsidRPr="00EC5B45">
              <w:rPr>
                <w:rFonts w:hint="eastAsia"/>
                <w:b/>
                <w:szCs w:val="21"/>
              </w:rPr>
              <w:t>报价次数</w:t>
            </w:r>
          </w:p>
        </w:tc>
        <w:tc>
          <w:tcPr>
            <w:tcW w:w="893"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jc w:val="center"/>
              <w:rPr>
                <w:szCs w:val="21"/>
              </w:rPr>
            </w:pPr>
            <w:r w:rsidRPr="00EC5B45">
              <w:rPr>
                <w:rFonts w:hint="eastAsia"/>
                <w:szCs w:val="21"/>
              </w:rPr>
              <w:t>1</w:t>
            </w:r>
          </w:p>
        </w:tc>
        <w:tc>
          <w:tcPr>
            <w:tcW w:w="1297" w:type="dxa"/>
            <w:tcBorders>
              <w:top w:val="single" w:sz="6" w:space="0" w:color="555555"/>
              <w:left w:val="single" w:sz="6" w:space="0" w:color="555555"/>
              <w:bottom w:val="single" w:sz="6" w:space="0" w:color="555555"/>
              <w:right w:val="single" w:sz="4" w:space="0" w:color="auto"/>
            </w:tcBorders>
            <w:tcMar>
              <w:top w:w="150" w:type="dxa"/>
              <w:left w:w="225" w:type="dxa"/>
              <w:bottom w:w="150" w:type="dxa"/>
              <w:right w:w="225" w:type="dxa"/>
            </w:tcMar>
            <w:vAlign w:val="center"/>
          </w:tcPr>
          <w:p w:rsidR="003A7758" w:rsidRPr="00EC5B45" w:rsidRDefault="00863AA8">
            <w:pPr>
              <w:jc w:val="center"/>
              <w:rPr>
                <w:bCs/>
                <w:szCs w:val="21"/>
              </w:rPr>
            </w:pPr>
            <w:r w:rsidRPr="00EC5B45">
              <w:rPr>
                <w:rFonts w:hint="eastAsia"/>
                <w:bCs/>
                <w:szCs w:val="21"/>
              </w:rPr>
              <w:t>报价是否含税</w:t>
            </w:r>
          </w:p>
        </w:tc>
        <w:tc>
          <w:tcPr>
            <w:tcW w:w="967" w:type="dxa"/>
            <w:tcBorders>
              <w:top w:val="single" w:sz="6" w:space="0" w:color="555555"/>
              <w:left w:val="single" w:sz="4" w:space="0" w:color="auto"/>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jc w:val="center"/>
              <w:rPr>
                <w:szCs w:val="21"/>
              </w:rPr>
            </w:pPr>
            <w:r w:rsidRPr="00EC5B45">
              <w:rPr>
                <w:rFonts w:hint="eastAsia"/>
                <w:szCs w:val="21"/>
              </w:rPr>
              <w:t>是</w:t>
            </w:r>
          </w:p>
        </w:tc>
        <w:tc>
          <w:tcPr>
            <w:tcW w:w="1491"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jc w:val="center"/>
              <w:rPr>
                <w:b/>
                <w:szCs w:val="21"/>
              </w:rPr>
            </w:pPr>
            <w:r w:rsidRPr="00EC5B45">
              <w:rPr>
                <w:rFonts w:hint="eastAsia"/>
                <w:b/>
                <w:szCs w:val="21"/>
              </w:rPr>
              <w:t>报价规则</w:t>
            </w:r>
          </w:p>
        </w:tc>
        <w:tc>
          <w:tcPr>
            <w:tcW w:w="3807"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jc w:val="center"/>
              <w:rPr>
                <w:szCs w:val="21"/>
              </w:rPr>
            </w:pPr>
            <w:r w:rsidRPr="00EC5B45">
              <w:rPr>
                <w:rFonts w:hint="eastAsia"/>
                <w:szCs w:val="21"/>
              </w:rPr>
              <w:t>不公开报价供应商的公司名称及报价金额</w:t>
            </w:r>
          </w:p>
        </w:tc>
      </w:tr>
      <w:tr w:rsidR="003A7758" w:rsidRPr="00EC5B45">
        <w:trPr>
          <w:trHeight w:val="397"/>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jc w:val="center"/>
              <w:rPr>
                <w:b/>
                <w:szCs w:val="21"/>
              </w:rPr>
            </w:pPr>
            <w:r w:rsidRPr="00EC5B45">
              <w:rPr>
                <w:rFonts w:hint="eastAsia"/>
                <w:b/>
                <w:szCs w:val="21"/>
              </w:rPr>
              <w:t>采购内容</w:t>
            </w:r>
          </w:p>
        </w:tc>
        <w:tc>
          <w:tcPr>
            <w:tcW w:w="3157" w:type="dxa"/>
            <w:gridSpan w:val="3"/>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jc w:val="center"/>
              <w:rPr>
                <w:b/>
                <w:szCs w:val="21"/>
              </w:rPr>
            </w:pPr>
            <w:r w:rsidRPr="00EC5B45">
              <w:rPr>
                <w:rFonts w:hint="eastAsia"/>
                <w:szCs w:val="21"/>
              </w:rPr>
              <w:t>高技能人才公共实训鉴定基地拟报废资产技术鉴定服务</w:t>
            </w:r>
          </w:p>
        </w:tc>
        <w:tc>
          <w:tcPr>
            <w:tcW w:w="1491"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jc w:val="center"/>
              <w:rPr>
                <w:b/>
                <w:szCs w:val="21"/>
              </w:rPr>
            </w:pPr>
            <w:r w:rsidRPr="00EC5B45">
              <w:rPr>
                <w:rFonts w:hint="eastAsia"/>
                <w:b/>
                <w:szCs w:val="21"/>
              </w:rPr>
              <w:t>数量</w:t>
            </w:r>
          </w:p>
        </w:tc>
        <w:tc>
          <w:tcPr>
            <w:tcW w:w="3807"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jc w:val="center"/>
              <w:rPr>
                <w:b/>
                <w:szCs w:val="21"/>
              </w:rPr>
            </w:pPr>
            <w:r w:rsidRPr="00EC5B45">
              <w:rPr>
                <w:rFonts w:hint="eastAsia"/>
                <w:szCs w:val="21"/>
              </w:rPr>
              <w:t>1</w:t>
            </w:r>
            <w:r w:rsidRPr="00EC5B45">
              <w:rPr>
                <w:rFonts w:hint="eastAsia"/>
                <w:szCs w:val="21"/>
              </w:rPr>
              <w:t>项</w:t>
            </w:r>
          </w:p>
        </w:tc>
      </w:tr>
      <w:tr w:rsidR="003A7758" w:rsidRPr="00EC5B45">
        <w:trPr>
          <w:trHeight w:val="397"/>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jc w:val="center"/>
              <w:rPr>
                <w:b/>
                <w:szCs w:val="21"/>
              </w:rPr>
            </w:pPr>
            <w:r w:rsidRPr="00EC5B45">
              <w:rPr>
                <w:rFonts w:hint="eastAsia"/>
                <w:b/>
                <w:szCs w:val="21"/>
              </w:rPr>
              <w:t>完成时间</w:t>
            </w:r>
          </w:p>
        </w:tc>
        <w:tc>
          <w:tcPr>
            <w:tcW w:w="8455" w:type="dxa"/>
            <w:gridSpan w:val="5"/>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widowControl/>
              <w:spacing w:line="400" w:lineRule="exact"/>
              <w:rPr>
                <w:rFonts w:asciiTheme="minorEastAsia" w:eastAsiaTheme="minorEastAsia" w:hAnsiTheme="minorEastAsia" w:cs="仿宋"/>
                <w:b/>
                <w:bCs/>
                <w:szCs w:val="21"/>
              </w:rPr>
            </w:pPr>
            <w:r w:rsidRPr="00EC5B45">
              <w:rPr>
                <w:rFonts w:asciiTheme="minorEastAsia" w:eastAsiaTheme="minorEastAsia" w:hAnsiTheme="minorEastAsia" w:cs="仿宋" w:hint="eastAsia"/>
                <w:b/>
                <w:bCs/>
                <w:szCs w:val="21"/>
              </w:rPr>
              <w:t>合同签订之日起20个工作日（具体服务时间根据双方合同协定）</w:t>
            </w:r>
          </w:p>
        </w:tc>
      </w:tr>
      <w:tr w:rsidR="003A7758" w:rsidRPr="00EC5B45">
        <w:trPr>
          <w:trHeight w:val="397"/>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spacing w:line="440" w:lineRule="exact"/>
              <w:jc w:val="center"/>
              <w:rPr>
                <w:b/>
                <w:szCs w:val="21"/>
              </w:rPr>
            </w:pPr>
            <w:r w:rsidRPr="00EC5B45">
              <w:rPr>
                <w:rFonts w:hint="eastAsia"/>
                <w:b/>
                <w:szCs w:val="21"/>
              </w:rPr>
              <w:t>最高限价</w:t>
            </w:r>
          </w:p>
        </w:tc>
        <w:tc>
          <w:tcPr>
            <w:tcW w:w="8455" w:type="dxa"/>
            <w:gridSpan w:val="5"/>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spacing w:line="440" w:lineRule="exact"/>
              <w:rPr>
                <w:szCs w:val="21"/>
              </w:rPr>
            </w:pPr>
            <w:r w:rsidRPr="00EC5B45">
              <w:rPr>
                <w:rFonts w:cs="Tahoma" w:hint="eastAsia"/>
                <w:szCs w:val="21"/>
              </w:rPr>
              <w:t>人民币</w:t>
            </w:r>
            <w:r w:rsidRPr="00EC5B45">
              <w:rPr>
                <w:rFonts w:cs="Tahoma" w:hint="eastAsia"/>
                <w:szCs w:val="21"/>
              </w:rPr>
              <w:t>43500</w:t>
            </w:r>
            <w:r w:rsidRPr="00EC5B45">
              <w:rPr>
                <w:rFonts w:cs="Tahoma" w:hint="eastAsia"/>
                <w:szCs w:val="21"/>
              </w:rPr>
              <w:t>元</w:t>
            </w:r>
          </w:p>
        </w:tc>
      </w:tr>
      <w:tr w:rsidR="003A7758" w:rsidRPr="00EC5B45">
        <w:trPr>
          <w:trHeight w:val="4243"/>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spacing w:line="440" w:lineRule="exact"/>
              <w:jc w:val="center"/>
              <w:rPr>
                <w:b/>
                <w:szCs w:val="21"/>
              </w:rPr>
            </w:pPr>
            <w:r w:rsidRPr="00EC5B45">
              <w:rPr>
                <w:rFonts w:hint="eastAsia"/>
                <w:b/>
                <w:szCs w:val="21"/>
              </w:rPr>
              <w:t>报名方式</w:t>
            </w:r>
          </w:p>
        </w:tc>
        <w:tc>
          <w:tcPr>
            <w:tcW w:w="8455" w:type="dxa"/>
            <w:gridSpan w:val="5"/>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autoSpaceDE w:val="0"/>
              <w:autoSpaceDN w:val="0"/>
              <w:adjustRightInd w:val="0"/>
              <w:spacing w:line="440" w:lineRule="exact"/>
              <w:outlineLvl w:val="2"/>
              <w:rPr>
                <w:rFonts w:ascii="宋体" w:hAnsi="宋体" w:cs="宋体"/>
                <w:szCs w:val="21"/>
                <w:shd w:val="clear" w:color="auto" w:fill="FFFFFF"/>
              </w:rPr>
            </w:pPr>
            <w:r w:rsidRPr="00EC5B45">
              <w:rPr>
                <w:rFonts w:ascii="宋体" w:hAnsi="宋体" w:cs="宋体" w:hint="eastAsia"/>
                <w:szCs w:val="21"/>
                <w:shd w:val="clear" w:color="auto" w:fill="FFFFFF"/>
              </w:rPr>
              <w:t>本项目的竞价公告及相关信息在相关媒体【广州程启招标代理有限公司网站（</w:t>
            </w:r>
            <w:r w:rsidRPr="00EC5B45">
              <w:rPr>
                <w:rFonts w:ascii="宋体" w:hAnsi="宋体" w:cs="宋体"/>
                <w:szCs w:val="21"/>
                <w:shd w:val="clear" w:color="auto" w:fill="FFFFFF"/>
              </w:rPr>
              <w:t>http://www.gzcqc.com/</w:t>
            </w:r>
            <w:r w:rsidRPr="00EC5B45">
              <w:rPr>
                <w:rFonts w:ascii="宋体" w:hAnsi="宋体" w:cs="宋体" w:hint="eastAsia"/>
                <w:szCs w:val="21"/>
                <w:shd w:val="clear" w:color="auto" w:fill="FFFFFF"/>
              </w:rPr>
              <w:t>）和智采平台（</w:t>
            </w:r>
            <w:r w:rsidRPr="00EC5B45">
              <w:rPr>
                <w:rFonts w:ascii="宋体" w:hAnsi="宋体" w:cs="宋体"/>
                <w:szCs w:val="21"/>
                <w:shd w:val="clear" w:color="auto" w:fill="FFFFFF"/>
              </w:rPr>
              <w:t>http://gzcq.365bidding.com/</w:t>
            </w:r>
            <w:r w:rsidRPr="00EC5B45">
              <w:rPr>
                <w:rFonts w:ascii="宋体" w:hAnsi="宋体" w:cs="宋体" w:hint="eastAsia"/>
                <w:szCs w:val="21"/>
                <w:shd w:val="clear" w:color="auto" w:fill="FFFFFF"/>
              </w:rPr>
              <w:t>）】上公布，并视为有效送达。</w:t>
            </w:r>
          </w:p>
          <w:p w:rsidR="003A7758" w:rsidRPr="00EC5B45" w:rsidRDefault="00863AA8">
            <w:pPr>
              <w:autoSpaceDE w:val="0"/>
              <w:autoSpaceDN w:val="0"/>
              <w:adjustRightInd w:val="0"/>
              <w:spacing w:line="440" w:lineRule="exact"/>
              <w:outlineLvl w:val="2"/>
              <w:rPr>
                <w:szCs w:val="21"/>
              </w:rPr>
            </w:pPr>
            <w:r w:rsidRPr="00EC5B45">
              <w:rPr>
                <w:rFonts w:hint="eastAsia"/>
                <w:szCs w:val="21"/>
              </w:rPr>
              <w:t>本项目采用“智采平台”（</w:t>
            </w:r>
            <w:r w:rsidRPr="00EC5B45">
              <w:rPr>
                <w:rFonts w:ascii="宋体" w:hAnsi="宋体" w:cs="宋体"/>
                <w:szCs w:val="21"/>
                <w:shd w:val="clear" w:color="auto" w:fill="FFFFFF"/>
              </w:rPr>
              <w:t>http://gzcq.365bidding.com/</w:t>
            </w:r>
            <w:r w:rsidRPr="00EC5B45">
              <w:rPr>
                <w:rFonts w:hint="eastAsia"/>
                <w:szCs w:val="21"/>
              </w:rPr>
              <w:t>）接受供应商报名，供应商注册登录“智采平台”查询本项目后点击“项目管理”“寻找商机”搜索本项目。参与竞价的供应商登记时需要提供以下盖章资料，并对上传的报名文件资料承担责任。</w:t>
            </w:r>
          </w:p>
          <w:p w:rsidR="003A7758" w:rsidRPr="00EC5B45" w:rsidRDefault="00863AA8">
            <w:pPr>
              <w:autoSpaceDE w:val="0"/>
              <w:autoSpaceDN w:val="0"/>
              <w:adjustRightInd w:val="0"/>
              <w:spacing w:line="440" w:lineRule="exact"/>
              <w:outlineLvl w:val="2"/>
              <w:rPr>
                <w:szCs w:val="21"/>
              </w:rPr>
            </w:pPr>
            <w:r w:rsidRPr="00EC5B45">
              <w:rPr>
                <w:rFonts w:hint="eastAsia"/>
                <w:szCs w:val="21"/>
              </w:rPr>
              <w:t>（</w:t>
            </w:r>
            <w:r w:rsidRPr="00EC5B45">
              <w:rPr>
                <w:rFonts w:hint="eastAsia"/>
                <w:szCs w:val="21"/>
              </w:rPr>
              <w:t>1</w:t>
            </w:r>
            <w:r w:rsidRPr="00EC5B45">
              <w:rPr>
                <w:rFonts w:hint="eastAsia"/>
                <w:szCs w:val="21"/>
              </w:rPr>
              <w:t>）营业执照（或事业法人登记证或身份证等相关证明）复印件。</w:t>
            </w:r>
          </w:p>
          <w:p w:rsidR="003A7758" w:rsidRPr="00EC5B45" w:rsidRDefault="00863AA8">
            <w:pPr>
              <w:autoSpaceDE w:val="0"/>
              <w:autoSpaceDN w:val="0"/>
              <w:adjustRightInd w:val="0"/>
              <w:spacing w:line="440" w:lineRule="exact"/>
              <w:outlineLvl w:val="2"/>
              <w:rPr>
                <w:szCs w:val="21"/>
              </w:rPr>
            </w:pPr>
            <w:r w:rsidRPr="00EC5B45">
              <w:rPr>
                <w:rFonts w:hint="eastAsia"/>
                <w:szCs w:val="21"/>
              </w:rPr>
              <w:t>（</w:t>
            </w:r>
            <w:r w:rsidRPr="00EC5B45">
              <w:rPr>
                <w:rFonts w:hint="eastAsia"/>
                <w:szCs w:val="21"/>
              </w:rPr>
              <w:t>2</w:t>
            </w:r>
            <w:r w:rsidRPr="00EC5B45">
              <w:rPr>
                <w:rFonts w:hint="eastAsia"/>
                <w:szCs w:val="21"/>
              </w:rPr>
              <w:t>）法定代表人或企业负责人资格证明书及其身份证（正反面）（详见报价文件格式）；</w:t>
            </w:r>
          </w:p>
          <w:p w:rsidR="003A7758" w:rsidRPr="00EC5B45" w:rsidRDefault="00863AA8">
            <w:pPr>
              <w:autoSpaceDE w:val="0"/>
              <w:autoSpaceDN w:val="0"/>
              <w:adjustRightInd w:val="0"/>
              <w:spacing w:line="440" w:lineRule="exact"/>
              <w:outlineLvl w:val="2"/>
              <w:rPr>
                <w:szCs w:val="21"/>
              </w:rPr>
            </w:pPr>
            <w:r w:rsidRPr="00EC5B45">
              <w:rPr>
                <w:rFonts w:hint="eastAsia"/>
                <w:szCs w:val="21"/>
              </w:rPr>
              <w:t>（</w:t>
            </w:r>
            <w:r w:rsidRPr="00EC5B45">
              <w:rPr>
                <w:rFonts w:hint="eastAsia"/>
                <w:szCs w:val="21"/>
              </w:rPr>
              <w:t>3</w:t>
            </w:r>
            <w:r w:rsidRPr="00EC5B45">
              <w:rPr>
                <w:rFonts w:hint="eastAsia"/>
                <w:szCs w:val="21"/>
              </w:rPr>
              <w:t>）如非法定代表人或企业负责人参加，则须同时提交法定代表人或企业负责人的授权委托书及其被授权人身份证（正反面）（详见报价文件格式）；</w:t>
            </w:r>
          </w:p>
        </w:tc>
      </w:tr>
      <w:tr w:rsidR="003A7758" w:rsidRPr="00EC5B45">
        <w:trPr>
          <w:trHeight w:val="397"/>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spacing w:line="440" w:lineRule="exact"/>
              <w:jc w:val="center"/>
              <w:rPr>
                <w:b/>
                <w:szCs w:val="21"/>
              </w:rPr>
            </w:pPr>
            <w:r w:rsidRPr="00EC5B45">
              <w:rPr>
                <w:rFonts w:hint="eastAsia"/>
                <w:b/>
                <w:szCs w:val="21"/>
              </w:rPr>
              <w:lastRenderedPageBreak/>
              <w:t>供应商资格要求及响应要求</w:t>
            </w:r>
          </w:p>
        </w:tc>
        <w:tc>
          <w:tcPr>
            <w:tcW w:w="8455" w:type="dxa"/>
            <w:gridSpan w:val="5"/>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autoSpaceDE w:val="0"/>
              <w:autoSpaceDN w:val="0"/>
              <w:adjustRightInd w:val="0"/>
              <w:spacing w:line="440" w:lineRule="exact"/>
              <w:outlineLvl w:val="2"/>
              <w:rPr>
                <w:szCs w:val="21"/>
              </w:rPr>
            </w:pPr>
            <w:r w:rsidRPr="00EC5B45">
              <w:rPr>
                <w:rFonts w:hint="eastAsia"/>
                <w:szCs w:val="21"/>
              </w:rPr>
              <w:t>（</w:t>
            </w:r>
            <w:r w:rsidRPr="00EC5B45">
              <w:rPr>
                <w:rFonts w:hint="eastAsia"/>
                <w:szCs w:val="21"/>
              </w:rPr>
              <w:t>1</w:t>
            </w:r>
            <w:r w:rsidRPr="00EC5B45">
              <w:rPr>
                <w:rFonts w:hint="eastAsia"/>
                <w:szCs w:val="21"/>
              </w:rPr>
              <w:t>）响应供应商应具备《中华人民共和国政府采购法》第二十二条规定的条件：</w:t>
            </w:r>
          </w:p>
          <w:p w:rsidR="003A7758" w:rsidRPr="00EC5B45" w:rsidRDefault="00863AA8">
            <w:pPr>
              <w:autoSpaceDE w:val="0"/>
              <w:autoSpaceDN w:val="0"/>
              <w:adjustRightInd w:val="0"/>
              <w:spacing w:line="440" w:lineRule="exact"/>
              <w:outlineLvl w:val="2"/>
              <w:rPr>
                <w:szCs w:val="21"/>
              </w:rPr>
            </w:pPr>
            <w:r w:rsidRPr="00EC5B45">
              <w:rPr>
                <w:rFonts w:hint="eastAsia"/>
                <w:szCs w:val="21"/>
              </w:rPr>
              <w:t>1</w:t>
            </w:r>
            <w:r w:rsidRPr="00EC5B45">
              <w:rPr>
                <w:rFonts w:hint="eastAsia"/>
                <w:szCs w:val="21"/>
              </w:rPr>
              <w:t>）具有独立承担民事责任的能力：提供在中华人民共和国境内注册的法人或其他组织的营业执照或事业单位法人证书或社会团体法人登记证书复印件，如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rsidR="003A7758" w:rsidRPr="00EC5B45" w:rsidRDefault="00863AA8">
            <w:pPr>
              <w:autoSpaceDE w:val="0"/>
              <w:autoSpaceDN w:val="0"/>
              <w:adjustRightInd w:val="0"/>
              <w:spacing w:line="440" w:lineRule="exact"/>
              <w:outlineLvl w:val="2"/>
              <w:rPr>
                <w:szCs w:val="21"/>
              </w:rPr>
            </w:pPr>
            <w:r w:rsidRPr="00EC5B45">
              <w:rPr>
                <w:rFonts w:hint="eastAsia"/>
                <w:szCs w:val="21"/>
              </w:rPr>
              <w:t>2</w:t>
            </w:r>
            <w:r w:rsidRPr="00EC5B45">
              <w:rPr>
                <w:rFonts w:hint="eastAsia"/>
                <w:szCs w:val="21"/>
              </w:rPr>
              <w:t>）有依法缴纳税收和社会保障资金的良好记录：提供《供应商资格声明函》。</w:t>
            </w:r>
          </w:p>
          <w:p w:rsidR="003A7758" w:rsidRPr="00EC5B45" w:rsidRDefault="00863AA8">
            <w:pPr>
              <w:autoSpaceDE w:val="0"/>
              <w:autoSpaceDN w:val="0"/>
              <w:adjustRightInd w:val="0"/>
              <w:spacing w:line="440" w:lineRule="exact"/>
              <w:outlineLvl w:val="2"/>
              <w:rPr>
                <w:szCs w:val="21"/>
              </w:rPr>
            </w:pPr>
            <w:r w:rsidRPr="00EC5B45">
              <w:rPr>
                <w:rFonts w:hint="eastAsia"/>
                <w:szCs w:val="21"/>
              </w:rPr>
              <w:t>3</w:t>
            </w:r>
            <w:r w:rsidRPr="00EC5B45">
              <w:rPr>
                <w:rFonts w:hint="eastAsia"/>
                <w:szCs w:val="21"/>
              </w:rPr>
              <w:t>）具有良好的商业信誉和健全的财务会计制度：提供《供应商资格声明函》。</w:t>
            </w:r>
          </w:p>
          <w:p w:rsidR="003A7758" w:rsidRPr="00EC5B45" w:rsidRDefault="00863AA8">
            <w:pPr>
              <w:autoSpaceDE w:val="0"/>
              <w:autoSpaceDN w:val="0"/>
              <w:adjustRightInd w:val="0"/>
              <w:spacing w:line="440" w:lineRule="exact"/>
              <w:outlineLvl w:val="2"/>
              <w:rPr>
                <w:szCs w:val="21"/>
              </w:rPr>
            </w:pPr>
            <w:r w:rsidRPr="00EC5B45">
              <w:rPr>
                <w:rFonts w:hint="eastAsia"/>
                <w:szCs w:val="21"/>
              </w:rPr>
              <w:t>4</w:t>
            </w:r>
            <w:r w:rsidRPr="00EC5B45">
              <w:rPr>
                <w:rFonts w:hint="eastAsia"/>
                <w:szCs w:val="21"/>
              </w:rPr>
              <w:t>）履行合同所必需的设备和专业技术能力：提供《供应商资格声明函》。</w:t>
            </w:r>
          </w:p>
          <w:p w:rsidR="003A7758" w:rsidRPr="00EC5B45" w:rsidRDefault="00863AA8">
            <w:pPr>
              <w:autoSpaceDE w:val="0"/>
              <w:autoSpaceDN w:val="0"/>
              <w:adjustRightInd w:val="0"/>
              <w:spacing w:line="440" w:lineRule="exact"/>
              <w:outlineLvl w:val="2"/>
              <w:rPr>
                <w:szCs w:val="21"/>
              </w:rPr>
            </w:pPr>
            <w:r w:rsidRPr="00EC5B45">
              <w:rPr>
                <w:rFonts w:hint="eastAsia"/>
                <w:szCs w:val="21"/>
              </w:rPr>
              <w:t>5</w:t>
            </w:r>
            <w:r w:rsidRPr="00EC5B45">
              <w:rPr>
                <w:rFonts w:hint="eastAsia"/>
                <w:szCs w:val="21"/>
              </w:rPr>
              <w:t>）参加采购活动前</w:t>
            </w:r>
            <w:r w:rsidRPr="00EC5B45">
              <w:rPr>
                <w:rFonts w:hint="eastAsia"/>
                <w:szCs w:val="21"/>
              </w:rPr>
              <w:t>3</w:t>
            </w:r>
            <w:r w:rsidRPr="00EC5B45">
              <w:rPr>
                <w:rFonts w:hint="eastAsia"/>
                <w:szCs w:val="21"/>
              </w:rPr>
              <w:t>年内，在经营活动中没有重大违法记录：提供《供应商资格声明函》。重大违法记录，是指供应商因违法经营受到刑事处罚或者责令停产停业、吊销许可证或者执照、较大数额罚款等行政处罚。（根据财库〔</w:t>
            </w:r>
            <w:r w:rsidRPr="00EC5B45">
              <w:rPr>
                <w:rFonts w:hint="eastAsia"/>
                <w:szCs w:val="21"/>
              </w:rPr>
              <w:t>2022</w:t>
            </w:r>
            <w:r w:rsidRPr="00EC5B45">
              <w:rPr>
                <w:rFonts w:hint="eastAsia"/>
                <w:szCs w:val="21"/>
              </w:rPr>
              <w:t>〕</w:t>
            </w:r>
            <w:r w:rsidRPr="00EC5B45">
              <w:rPr>
                <w:rFonts w:hint="eastAsia"/>
                <w:szCs w:val="21"/>
              </w:rPr>
              <w:t>3</w:t>
            </w:r>
            <w:r w:rsidRPr="00EC5B45">
              <w:rPr>
                <w:rFonts w:hint="eastAsia"/>
                <w:szCs w:val="21"/>
              </w:rPr>
              <w:t>号文，“较大数额罚款”认定为</w:t>
            </w:r>
            <w:r w:rsidRPr="00EC5B45">
              <w:rPr>
                <w:rFonts w:hint="eastAsia"/>
                <w:szCs w:val="21"/>
              </w:rPr>
              <w:t>200</w:t>
            </w:r>
            <w:r w:rsidRPr="00EC5B45">
              <w:rPr>
                <w:rFonts w:hint="eastAsia"/>
                <w:szCs w:val="21"/>
              </w:rPr>
              <w:t>万元以上的罚款，法律、行政法规以及国务院有关部门明确规定相关领域“较大数额罚款”标准高于</w:t>
            </w:r>
            <w:r w:rsidRPr="00EC5B45">
              <w:rPr>
                <w:rFonts w:hint="eastAsia"/>
                <w:szCs w:val="21"/>
              </w:rPr>
              <w:t>200</w:t>
            </w:r>
            <w:r w:rsidRPr="00EC5B45">
              <w:rPr>
                <w:rFonts w:hint="eastAsia"/>
                <w:szCs w:val="21"/>
              </w:rPr>
              <w:t>万元的，从其规定）</w:t>
            </w:r>
          </w:p>
          <w:p w:rsidR="003A7758" w:rsidRPr="00EC5B45" w:rsidRDefault="00863AA8">
            <w:pPr>
              <w:autoSpaceDE w:val="0"/>
              <w:autoSpaceDN w:val="0"/>
              <w:adjustRightInd w:val="0"/>
              <w:spacing w:line="440" w:lineRule="exact"/>
              <w:outlineLvl w:val="2"/>
              <w:rPr>
                <w:szCs w:val="21"/>
              </w:rPr>
            </w:pPr>
            <w:r w:rsidRPr="00EC5B45">
              <w:rPr>
                <w:rFonts w:hint="eastAsia"/>
                <w:szCs w:val="21"/>
              </w:rPr>
              <w:t>（</w:t>
            </w:r>
            <w:r w:rsidRPr="00EC5B45">
              <w:rPr>
                <w:rFonts w:hint="eastAsia"/>
                <w:szCs w:val="21"/>
              </w:rPr>
              <w:t>2</w:t>
            </w:r>
            <w:r w:rsidRPr="00EC5B45">
              <w:rPr>
                <w:rFonts w:hint="eastAsia"/>
                <w:szCs w:val="21"/>
              </w:rPr>
              <w:t>）供应商未被列入“信用中国”网站</w:t>
            </w:r>
            <w:r w:rsidRPr="00EC5B45">
              <w:rPr>
                <w:rFonts w:hint="eastAsia"/>
                <w:szCs w:val="21"/>
              </w:rPr>
              <w:t>(www.creditchina.gov.cn)</w:t>
            </w:r>
            <w:r w:rsidRPr="00EC5B45">
              <w:rPr>
                <w:rFonts w:hint="eastAsia"/>
                <w:szCs w:val="21"/>
              </w:rPr>
              <w:t>“记录失信被执行人或重大税收违法失信主体或政府采购严重违法失信行为”记录名单；不处于中国政府采购网</w:t>
            </w:r>
            <w:r w:rsidRPr="00EC5B45">
              <w:rPr>
                <w:rFonts w:hint="eastAsia"/>
                <w:szCs w:val="21"/>
              </w:rPr>
              <w:t>(www.ccgp.gov.cn)</w:t>
            </w:r>
            <w:r w:rsidRPr="00EC5B45">
              <w:rPr>
                <w:rFonts w:hint="eastAsia"/>
                <w:szCs w:val="21"/>
              </w:rPr>
              <w:t>“政府采购严重违法失信行为信息记录”中的禁止参加政府采购活动期间。（以采购代理机构于评审当天在“信用中国”网站（</w:t>
            </w:r>
            <w:r w:rsidRPr="00EC5B45">
              <w:rPr>
                <w:rFonts w:hint="eastAsia"/>
                <w:szCs w:val="21"/>
              </w:rPr>
              <w:t>www.creditchina.gov.cn</w:t>
            </w:r>
            <w:r w:rsidRPr="00EC5B45">
              <w:rPr>
                <w:rFonts w:hint="eastAsia"/>
                <w:szCs w:val="21"/>
              </w:rPr>
              <w:t>）及中国政府采购网（</w:t>
            </w:r>
            <w:r w:rsidRPr="00EC5B45">
              <w:rPr>
                <w:rFonts w:hint="eastAsia"/>
                <w:szCs w:val="21"/>
              </w:rPr>
              <w:t>http://www.ccgp.gov.cn/</w:t>
            </w:r>
            <w:r w:rsidRPr="00EC5B45">
              <w:rPr>
                <w:rFonts w:hint="eastAsia"/>
                <w:szCs w:val="21"/>
              </w:rPr>
              <w:t>）查询结果为准，如相关失信记录已失效，供应商需提供相关证明资料）</w:t>
            </w:r>
          </w:p>
          <w:p w:rsidR="003A7758" w:rsidRPr="00EC5B45" w:rsidRDefault="00863AA8">
            <w:pPr>
              <w:autoSpaceDE w:val="0"/>
              <w:autoSpaceDN w:val="0"/>
              <w:adjustRightInd w:val="0"/>
              <w:spacing w:line="440" w:lineRule="exact"/>
              <w:outlineLvl w:val="2"/>
              <w:rPr>
                <w:szCs w:val="21"/>
              </w:rPr>
            </w:pPr>
            <w:r w:rsidRPr="00EC5B45">
              <w:rPr>
                <w:rFonts w:hint="eastAsia"/>
                <w:szCs w:val="21"/>
              </w:rPr>
              <w:t>（</w:t>
            </w:r>
            <w:r w:rsidRPr="00EC5B45">
              <w:rPr>
                <w:rFonts w:hint="eastAsia"/>
                <w:szCs w:val="21"/>
              </w:rPr>
              <w:t>3</w:t>
            </w:r>
            <w:r w:rsidRPr="00EC5B45">
              <w:rPr>
                <w:rFonts w:hint="eastAsia"/>
                <w:szCs w:val="21"/>
              </w:rPr>
              <w:t>）为采购项目提供整体设计、规范编制或者项目管理、监理、检测等服务的供应商，不得再参加该采购项目的其他采购活动。（提供《供应商资格声明函》）</w:t>
            </w:r>
          </w:p>
          <w:p w:rsidR="003A7758" w:rsidRPr="00EC5B45" w:rsidRDefault="00863AA8">
            <w:pPr>
              <w:autoSpaceDE w:val="0"/>
              <w:autoSpaceDN w:val="0"/>
              <w:adjustRightInd w:val="0"/>
              <w:spacing w:line="440" w:lineRule="exact"/>
              <w:outlineLvl w:val="2"/>
              <w:rPr>
                <w:szCs w:val="21"/>
              </w:rPr>
            </w:pPr>
            <w:r w:rsidRPr="00EC5B45">
              <w:rPr>
                <w:rFonts w:hint="eastAsia"/>
                <w:szCs w:val="21"/>
              </w:rPr>
              <w:t>（</w:t>
            </w:r>
            <w:r w:rsidRPr="00EC5B45">
              <w:rPr>
                <w:rFonts w:hint="eastAsia"/>
                <w:szCs w:val="21"/>
              </w:rPr>
              <w:t>4</w:t>
            </w:r>
            <w:r w:rsidRPr="00EC5B45">
              <w:rPr>
                <w:rFonts w:hint="eastAsia"/>
                <w:szCs w:val="21"/>
              </w:rPr>
              <w:t>）单位负责人为同一人或者存在直接控股、管理关系的不同供应商，不得参加同一合同项下的政府采购活动。（提供《供应商资格声明函》）</w:t>
            </w:r>
          </w:p>
          <w:p w:rsidR="003A7758" w:rsidRPr="00EC5B45" w:rsidRDefault="00863AA8">
            <w:pPr>
              <w:autoSpaceDE w:val="0"/>
              <w:autoSpaceDN w:val="0"/>
              <w:adjustRightInd w:val="0"/>
              <w:spacing w:line="440" w:lineRule="exact"/>
              <w:outlineLvl w:val="2"/>
              <w:rPr>
                <w:szCs w:val="21"/>
              </w:rPr>
            </w:pPr>
            <w:r w:rsidRPr="00EC5B45">
              <w:rPr>
                <w:rFonts w:hint="eastAsia"/>
                <w:szCs w:val="21"/>
              </w:rPr>
              <w:t>（</w:t>
            </w:r>
            <w:r w:rsidRPr="00EC5B45">
              <w:rPr>
                <w:rFonts w:hint="eastAsia"/>
                <w:szCs w:val="21"/>
              </w:rPr>
              <w:t>5</w:t>
            </w:r>
            <w:r w:rsidRPr="00EC5B45">
              <w:rPr>
                <w:rFonts w:hint="eastAsia"/>
                <w:szCs w:val="21"/>
              </w:rPr>
              <w:t>）本项目属于专门面向中小微企业采购的项目。须符合本项目采购标的对应行业（其他未列明行业）政策划分标准的中小微企业、监狱企业、残疾人福利性单位。（提供《中小企业声明函》或属于监狱企业的证明材料或《残疾人福利性单位声明函》）。</w:t>
            </w:r>
          </w:p>
        </w:tc>
      </w:tr>
      <w:tr w:rsidR="003A7758" w:rsidRPr="00EC5B45">
        <w:trPr>
          <w:trHeight w:val="7745"/>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spacing w:line="440" w:lineRule="exact"/>
              <w:jc w:val="center"/>
              <w:rPr>
                <w:b/>
                <w:szCs w:val="21"/>
              </w:rPr>
            </w:pPr>
            <w:r w:rsidRPr="00EC5B45">
              <w:rPr>
                <w:rFonts w:hint="eastAsia"/>
                <w:b/>
                <w:szCs w:val="21"/>
              </w:rPr>
              <w:lastRenderedPageBreak/>
              <w:t>报价要求</w:t>
            </w:r>
          </w:p>
        </w:tc>
        <w:tc>
          <w:tcPr>
            <w:tcW w:w="8455" w:type="dxa"/>
            <w:gridSpan w:val="5"/>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autoSpaceDE w:val="0"/>
              <w:autoSpaceDN w:val="0"/>
              <w:adjustRightInd w:val="0"/>
              <w:spacing w:line="440" w:lineRule="exact"/>
              <w:ind w:firstLineChars="300" w:firstLine="630"/>
              <w:outlineLvl w:val="2"/>
              <w:rPr>
                <w:b/>
                <w:bCs/>
                <w:szCs w:val="21"/>
              </w:rPr>
            </w:pPr>
            <w:r w:rsidRPr="00EC5B45">
              <w:rPr>
                <w:rFonts w:hint="eastAsia"/>
                <w:szCs w:val="21"/>
              </w:rPr>
              <w:t>符合要求的供应商在</w:t>
            </w:r>
            <w:r w:rsidRPr="00EC5B45">
              <w:rPr>
                <w:rFonts w:hint="eastAsia"/>
                <w:bCs/>
                <w:szCs w:val="21"/>
              </w:rPr>
              <w:t>2025</w:t>
            </w:r>
            <w:r w:rsidRPr="00EC5B45">
              <w:rPr>
                <w:rFonts w:hint="eastAsia"/>
                <w:bCs/>
                <w:szCs w:val="21"/>
              </w:rPr>
              <w:t>年</w:t>
            </w:r>
            <w:r w:rsidR="00EC5B45" w:rsidRPr="00EC5B45">
              <w:rPr>
                <w:rFonts w:hint="eastAsia"/>
                <w:bCs/>
                <w:szCs w:val="21"/>
              </w:rPr>
              <w:t>6</w:t>
            </w:r>
            <w:r w:rsidRPr="00EC5B45">
              <w:rPr>
                <w:rFonts w:hint="eastAsia"/>
                <w:bCs/>
                <w:szCs w:val="21"/>
              </w:rPr>
              <w:t>月</w:t>
            </w:r>
            <w:r w:rsidR="00EC5B45" w:rsidRPr="00EC5B45">
              <w:rPr>
                <w:rFonts w:hint="eastAsia"/>
                <w:bCs/>
                <w:szCs w:val="21"/>
              </w:rPr>
              <w:t>16</w:t>
            </w:r>
            <w:r w:rsidRPr="00EC5B45">
              <w:rPr>
                <w:rFonts w:hint="eastAsia"/>
                <w:bCs/>
                <w:szCs w:val="21"/>
              </w:rPr>
              <w:t>日</w:t>
            </w:r>
            <w:r w:rsidRPr="00EC5B45">
              <w:rPr>
                <w:rFonts w:hint="eastAsia"/>
                <w:bCs/>
                <w:szCs w:val="21"/>
              </w:rPr>
              <w:t>09:00:00</w:t>
            </w:r>
            <w:r w:rsidRPr="00EC5B45">
              <w:rPr>
                <w:rFonts w:hint="eastAsia"/>
                <w:bCs/>
                <w:szCs w:val="21"/>
              </w:rPr>
              <w:t>起至</w:t>
            </w:r>
            <w:r w:rsidRPr="00EC5B45">
              <w:rPr>
                <w:rFonts w:hint="eastAsia"/>
                <w:bCs/>
                <w:szCs w:val="21"/>
              </w:rPr>
              <w:t>2025</w:t>
            </w:r>
            <w:r w:rsidRPr="00EC5B45">
              <w:rPr>
                <w:rFonts w:hint="eastAsia"/>
                <w:bCs/>
                <w:szCs w:val="21"/>
              </w:rPr>
              <w:t>年</w:t>
            </w:r>
            <w:r w:rsidR="00EC5B45" w:rsidRPr="00EC5B45">
              <w:rPr>
                <w:rFonts w:hint="eastAsia"/>
                <w:bCs/>
                <w:szCs w:val="21"/>
              </w:rPr>
              <w:t>6</w:t>
            </w:r>
            <w:r w:rsidRPr="00EC5B45">
              <w:rPr>
                <w:rFonts w:hint="eastAsia"/>
                <w:bCs/>
                <w:szCs w:val="21"/>
              </w:rPr>
              <w:t>月</w:t>
            </w:r>
            <w:r w:rsidR="00EC5B45" w:rsidRPr="00EC5B45">
              <w:rPr>
                <w:rFonts w:hint="eastAsia"/>
                <w:bCs/>
                <w:szCs w:val="21"/>
              </w:rPr>
              <w:t>16</w:t>
            </w:r>
            <w:r w:rsidRPr="00EC5B45">
              <w:rPr>
                <w:rFonts w:hint="eastAsia"/>
                <w:bCs/>
                <w:szCs w:val="21"/>
              </w:rPr>
              <w:t>日</w:t>
            </w:r>
            <w:r w:rsidR="00EC5B45" w:rsidRPr="00EC5B45">
              <w:rPr>
                <w:rFonts w:hint="eastAsia"/>
                <w:bCs/>
                <w:szCs w:val="21"/>
              </w:rPr>
              <w:t>11</w:t>
            </w:r>
            <w:r w:rsidRPr="00EC5B45">
              <w:rPr>
                <w:rFonts w:hint="eastAsia"/>
                <w:bCs/>
                <w:szCs w:val="21"/>
              </w:rPr>
              <w:t>:00:00</w:t>
            </w:r>
            <w:r w:rsidRPr="00EC5B45">
              <w:rPr>
                <w:rFonts w:hint="eastAsia"/>
                <w:bCs/>
                <w:szCs w:val="21"/>
              </w:rPr>
              <w:t>之间</w:t>
            </w:r>
            <w:r w:rsidRPr="00EC5B45">
              <w:rPr>
                <w:rFonts w:hint="eastAsia"/>
                <w:szCs w:val="21"/>
              </w:rPr>
              <w:t>将报价文件材料加盖供应商单位公章后扫描上传至本项目智采平台系统。超时智采平台系统将自动关闭上传窗口。</w:t>
            </w:r>
            <w:r w:rsidRPr="00EC5B45">
              <w:rPr>
                <w:rFonts w:hint="eastAsia"/>
                <w:b/>
                <w:szCs w:val="21"/>
              </w:rPr>
              <w:t>（报价时需要提供以下盖章资料，并对上传的竞价文件资料承担责任）</w:t>
            </w:r>
          </w:p>
          <w:p w:rsidR="003A7758" w:rsidRPr="00EC5B45" w:rsidRDefault="00863AA8">
            <w:pPr>
              <w:autoSpaceDE w:val="0"/>
              <w:autoSpaceDN w:val="0"/>
              <w:adjustRightInd w:val="0"/>
              <w:spacing w:line="440" w:lineRule="exact"/>
              <w:outlineLvl w:val="2"/>
              <w:rPr>
                <w:b/>
                <w:bCs/>
                <w:szCs w:val="21"/>
              </w:rPr>
            </w:pPr>
            <w:r w:rsidRPr="00EC5B45">
              <w:rPr>
                <w:rFonts w:hint="eastAsia"/>
                <w:b/>
                <w:bCs/>
                <w:szCs w:val="21"/>
              </w:rPr>
              <w:t>注：</w:t>
            </w:r>
            <w:r w:rsidRPr="00EC5B45">
              <w:rPr>
                <w:rFonts w:hint="eastAsia"/>
                <w:b/>
                <w:bCs/>
                <w:szCs w:val="21"/>
              </w:rPr>
              <w:t xml:space="preserve"> </w:t>
            </w:r>
            <w:r w:rsidRPr="00EC5B45">
              <w:rPr>
                <w:rFonts w:hint="eastAsia"/>
                <w:b/>
                <w:bCs/>
                <w:szCs w:val="21"/>
              </w:rPr>
              <w:t>参与竞价的供应商报价时需要提供以下盖章资料，并对上传的报价文件资料承担责任。</w:t>
            </w:r>
          </w:p>
          <w:p w:rsidR="003A7758" w:rsidRPr="00EC5B45" w:rsidRDefault="00863AA8">
            <w:pPr>
              <w:autoSpaceDE w:val="0"/>
              <w:autoSpaceDN w:val="0"/>
              <w:adjustRightInd w:val="0"/>
              <w:spacing w:line="440" w:lineRule="exact"/>
              <w:ind w:firstLineChars="200" w:firstLine="420"/>
              <w:outlineLvl w:val="2"/>
              <w:rPr>
                <w:szCs w:val="21"/>
              </w:rPr>
            </w:pPr>
            <w:r w:rsidRPr="00EC5B45">
              <w:rPr>
                <w:rFonts w:hint="eastAsia"/>
                <w:szCs w:val="21"/>
              </w:rPr>
              <w:t>1</w:t>
            </w:r>
            <w:r w:rsidRPr="00EC5B45">
              <w:rPr>
                <w:rFonts w:hint="eastAsia"/>
                <w:szCs w:val="21"/>
              </w:rPr>
              <w:t>）营业执照（或事业法人登记证或身份证等相关证明）复印件。</w:t>
            </w:r>
          </w:p>
          <w:p w:rsidR="003A7758" w:rsidRPr="00EC5B45" w:rsidRDefault="00863AA8">
            <w:pPr>
              <w:autoSpaceDE w:val="0"/>
              <w:autoSpaceDN w:val="0"/>
              <w:adjustRightInd w:val="0"/>
              <w:spacing w:line="440" w:lineRule="exact"/>
              <w:ind w:firstLineChars="200" w:firstLine="420"/>
              <w:outlineLvl w:val="2"/>
              <w:rPr>
                <w:szCs w:val="21"/>
              </w:rPr>
            </w:pPr>
            <w:r w:rsidRPr="00EC5B45">
              <w:rPr>
                <w:rFonts w:hint="eastAsia"/>
                <w:szCs w:val="21"/>
              </w:rPr>
              <w:t>2</w:t>
            </w:r>
            <w:r w:rsidRPr="00EC5B45">
              <w:rPr>
                <w:rFonts w:hint="eastAsia"/>
                <w:szCs w:val="21"/>
              </w:rPr>
              <w:t>）供应商资格声明函（详见报价文件格式）；</w:t>
            </w:r>
          </w:p>
          <w:p w:rsidR="003A7758" w:rsidRPr="00EC5B45" w:rsidRDefault="00863AA8">
            <w:pPr>
              <w:autoSpaceDE w:val="0"/>
              <w:autoSpaceDN w:val="0"/>
              <w:adjustRightInd w:val="0"/>
              <w:spacing w:line="440" w:lineRule="exact"/>
              <w:ind w:firstLineChars="200" w:firstLine="420"/>
              <w:outlineLvl w:val="2"/>
              <w:rPr>
                <w:szCs w:val="21"/>
              </w:rPr>
            </w:pPr>
            <w:r w:rsidRPr="00EC5B45">
              <w:rPr>
                <w:rFonts w:hint="eastAsia"/>
                <w:szCs w:val="21"/>
              </w:rPr>
              <w:t>3</w:t>
            </w:r>
            <w:r w:rsidRPr="00EC5B45">
              <w:rPr>
                <w:rFonts w:hint="eastAsia"/>
                <w:szCs w:val="21"/>
              </w:rPr>
              <w:t>）法定代表人或企业负责人资格证明书及其身份证（正反面）（详见报价文件格式）；</w:t>
            </w:r>
          </w:p>
          <w:p w:rsidR="003A7758" w:rsidRPr="00EC5B45" w:rsidRDefault="00863AA8">
            <w:pPr>
              <w:autoSpaceDE w:val="0"/>
              <w:autoSpaceDN w:val="0"/>
              <w:adjustRightInd w:val="0"/>
              <w:spacing w:line="440" w:lineRule="exact"/>
              <w:ind w:firstLineChars="200" w:firstLine="420"/>
              <w:outlineLvl w:val="2"/>
              <w:rPr>
                <w:szCs w:val="21"/>
              </w:rPr>
            </w:pPr>
            <w:r w:rsidRPr="00EC5B45">
              <w:rPr>
                <w:rFonts w:hint="eastAsia"/>
                <w:szCs w:val="21"/>
              </w:rPr>
              <w:t>4</w:t>
            </w:r>
            <w:r w:rsidRPr="00EC5B45">
              <w:rPr>
                <w:rFonts w:hint="eastAsia"/>
                <w:szCs w:val="21"/>
              </w:rPr>
              <w:t>）参加政府采购活动前</w:t>
            </w:r>
            <w:r w:rsidRPr="00EC5B45">
              <w:rPr>
                <w:rFonts w:hint="eastAsia"/>
                <w:szCs w:val="21"/>
              </w:rPr>
              <w:t>3</w:t>
            </w:r>
            <w:r w:rsidRPr="00EC5B45">
              <w:rPr>
                <w:rFonts w:hint="eastAsia"/>
                <w:szCs w:val="21"/>
              </w:rPr>
              <w:t>年内在经营活动中没有重大违法记录的书面声明（承诺函）；</w:t>
            </w:r>
          </w:p>
          <w:p w:rsidR="003A7758" w:rsidRPr="00EC5B45" w:rsidRDefault="00863AA8">
            <w:pPr>
              <w:autoSpaceDE w:val="0"/>
              <w:autoSpaceDN w:val="0"/>
              <w:adjustRightInd w:val="0"/>
              <w:spacing w:line="440" w:lineRule="exact"/>
              <w:ind w:firstLineChars="200" w:firstLine="420"/>
              <w:outlineLvl w:val="2"/>
              <w:rPr>
                <w:szCs w:val="21"/>
              </w:rPr>
            </w:pPr>
            <w:r w:rsidRPr="00EC5B45">
              <w:rPr>
                <w:rFonts w:hint="eastAsia"/>
                <w:szCs w:val="21"/>
              </w:rPr>
              <w:t>5</w:t>
            </w:r>
            <w:r w:rsidRPr="00EC5B45">
              <w:rPr>
                <w:rFonts w:hint="eastAsia"/>
                <w:szCs w:val="21"/>
              </w:rPr>
              <w:t>）如非法定代表人或企业负责人参加，则须同时提交法定代表人或企业负责人的授权委托书及其被授权人身份证（正反面）（详细见报价文件格式）；</w:t>
            </w:r>
          </w:p>
          <w:p w:rsidR="003A7758" w:rsidRPr="00EC5B45" w:rsidRDefault="00863AA8">
            <w:pPr>
              <w:autoSpaceDE w:val="0"/>
              <w:autoSpaceDN w:val="0"/>
              <w:adjustRightInd w:val="0"/>
              <w:spacing w:line="440" w:lineRule="exact"/>
              <w:ind w:firstLineChars="200" w:firstLine="420"/>
              <w:outlineLvl w:val="2"/>
              <w:rPr>
                <w:szCs w:val="21"/>
              </w:rPr>
            </w:pPr>
            <w:r w:rsidRPr="00EC5B45">
              <w:rPr>
                <w:rFonts w:hint="eastAsia"/>
                <w:szCs w:val="21"/>
              </w:rPr>
              <w:t>6</w:t>
            </w:r>
            <w:r w:rsidRPr="00EC5B45">
              <w:rPr>
                <w:rFonts w:hint="eastAsia"/>
                <w:szCs w:val="21"/>
              </w:rPr>
              <w:t>）本项目属于专门面向中小微企业采购的项目。须符合本项目采购标的对应行业（其他未列明行业）政策划分标准的中小微企业、监狱企业、残疾人福利性单位。（提供《中小企业声明函》或属于监狱企业的证明材料或《残疾人福利性单位声明函》）。</w:t>
            </w:r>
          </w:p>
          <w:p w:rsidR="003A7758" w:rsidRPr="00EC5B45" w:rsidRDefault="00863AA8">
            <w:pPr>
              <w:autoSpaceDE w:val="0"/>
              <w:autoSpaceDN w:val="0"/>
              <w:adjustRightInd w:val="0"/>
              <w:spacing w:line="440" w:lineRule="exact"/>
              <w:ind w:firstLineChars="200" w:firstLine="422"/>
              <w:outlineLvl w:val="2"/>
              <w:rPr>
                <w:szCs w:val="21"/>
              </w:rPr>
            </w:pPr>
            <w:r w:rsidRPr="00EC5B45">
              <w:rPr>
                <w:rFonts w:hint="eastAsia"/>
                <w:b/>
                <w:bCs/>
                <w:szCs w:val="21"/>
              </w:rPr>
              <w:t>7</w:t>
            </w:r>
            <w:r w:rsidRPr="00EC5B45">
              <w:rPr>
                <w:rFonts w:hint="eastAsia"/>
                <w:b/>
                <w:bCs/>
                <w:szCs w:val="21"/>
              </w:rPr>
              <w:t>）报价表</w:t>
            </w:r>
            <w:r w:rsidRPr="00EC5B45">
              <w:rPr>
                <w:rFonts w:hint="eastAsia"/>
                <w:szCs w:val="21"/>
              </w:rPr>
              <w:t>（详见报价文件格式）；</w:t>
            </w:r>
          </w:p>
          <w:p w:rsidR="003A7758" w:rsidRPr="00EC5B45" w:rsidRDefault="00863AA8">
            <w:pPr>
              <w:autoSpaceDE w:val="0"/>
              <w:autoSpaceDN w:val="0"/>
              <w:adjustRightInd w:val="0"/>
              <w:spacing w:line="440" w:lineRule="exact"/>
              <w:ind w:firstLineChars="200" w:firstLine="422"/>
              <w:outlineLvl w:val="2"/>
              <w:rPr>
                <w:b/>
                <w:bCs/>
                <w:szCs w:val="21"/>
              </w:rPr>
            </w:pPr>
            <w:r w:rsidRPr="00EC5B45">
              <w:rPr>
                <w:rFonts w:hint="eastAsia"/>
                <w:b/>
                <w:bCs/>
                <w:szCs w:val="21"/>
              </w:rPr>
              <w:t>8</w:t>
            </w:r>
            <w:r w:rsidRPr="00EC5B45">
              <w:rPr>
                <w:rFonts w:hint="eastAsia"/>
                <w:b/>
                <w:bCs/>
                <w:szCs w:val="21"/>
              </w:rPr>
              <w:t>）采购需求响应声明函</w:t>
            </w:r>
            <w:r w:rsidRPr="00EC5B45">
              <w:rPr>
                <w:rFonts w:hint="eastAsia"/>
                <w:szCs w:val="21"/>
              </w:rPr>
              <w:t>（详见报价文件格式）</w:t>
            </w:r>
          </w:p>
          <w:p w:rsidR="003A7758" w:rsidRPr="00EC5B45" w:rsidRDefault="00863AA8">
            <w:pPr>
              <w:autoSpaceDE w:val="0"/>
              <w:autoSpaceDN w:val="0"/>
              <w:adjustRightInd w:val="0"/>
              <w:spacing w:line="440" w:lineRule="exact"/>
              <w:ind w:firstLineChars="200" w:firstLine="422"/>
              <w:outlineLvl w:val="2"/>
              <w:rPr>
                <w:b/>
                <w:bCs/>
                <w:szCs w:val="21"/>
              </w:rPr>
            </w:pPr>
            <w:r w:rsidRPr="00EC5B45">
              <w:rPr>
                <w:rFonts w:hint="eastAsia"/>
                <w:b/>
                <w:bCs/>
                <w:szCs w:val="21"/>
              </w:rPr>
              <w:t>9</w:t>
            </w:r>
            <w:r w:rsidRPr="00EC5B45">
              <w:rPr>
                <w:rFonts w:hint="eastAsia"/>
                <w:b/>
                <w:bCs/>
                <w:szCs w:val="21"/>
              </w:rPr>
              <w:t>）报价文件格式内容及供应商认为有必要提交的其他材料</w:t>
            </w:r>
            <w:r w:rsidRPr="00EC5B45">
              <w:rPr>
                <w:rFonts w:hint="eastAsia"/>
                <w:szCs w:val="21"/>
              </w:rPr>
              <w:t>。</w:t>
            </w:r>
          </w:p>
        </w:tc>
      </w:tr>
      <w:tr w:rsidR="003A7758" w:rsidRPr="00EC5B45">
        <w:trPr>
          <w:trHeight w:val="1342"/>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spacing w:line="440" w:lineRule="exact"/>
              <w:jc w:val="center"/>
              <w:rPr>
                <w:rFonts w:ascii="仿宋" w:eastAsia="仿宋" w:hAnsi="仿宋" w:cs="仿宋"/>
                <w:b/>
                <w:szCs w:val="21"/>
              </w:rPr>
            </w:pPr>
            <w:r w:rsidRPr="00EC5B45">
              <w:rPr>
                <w:rFonts w:hint="eastAsia"/>
                <w:b/>
                <w:szCs w:val="21"/>
              </w:rPr>
              <w:t>报价方式</w:t>
            </w:r>
          </w:p>
        </w:tc>
        <w:tc>
          <w:tcPr>
            <w:tcW w:w="8455" w:type="dxa"/>
            <w:gridSpan w:val="5"/>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autoSpaceDE w:val="0"/>
              <w:autoSpaceDN w:val="0"/>
              <w:adjustRightInd w:val="0"/>
              <w:ind w:firstLineChars="200" w:firstLine="420"/>
              <w:outlineLvl w:val="2"/>
              <w:rPr>
                <w:szCs w:val="21"/>
              </w:rPr>
            </w:pPr>
            <w:r w:rsidRPr="00EC5B45">
              <w:rPr>
                <w:rFonts w:hint="eastAsia"/>
                <w:szCs w:val="21"/>
              </w:rPr>
              <w:t>（</w:t>
            </w:r>
            <w:r w:rsidRPr="00EC5B45">
              <w:rPr>
                <w:rFonts w:hint="eastAsia"/>
                <w:szCs w:val="21"/>
              </w:rPr>
              <w:t>1</w:t>
            </w:r>
            <w:r w:rsidRPr="00EC5B45">
              <w:rPr>
                <w:rFonts w:hint="eastAsia"/>
                <w:szCs w:val="21"/>
              </w:rPr>
              <w:t>）供应商对采购需求的内容进行整体报价，本项目报总价，</w:t>
            </w:r>
            <w:r w:rsidRPr="00EC5B45">
              <w:rPr>
                <w:rFonts w:hint="eastAsia"/>
                <w:b/>
                <w:szCs w:val="21"/>
                <w:u w:val="single"/>
              </w:rPr>
              <w:t>总报价不应超过最高限价</w:t>
            </w:r>
            <w:r w:rsidRPr="00EC5B45">
              <w:rPr>
                <w:rFonts w:hint="eastAsia"/>
                <w:szCs w:val="21"/>
              </w:rPr>
              <w:t>。</w:t>
            </w:r>
          </w:p>
          <w:p w:rsidR="003A7758" w:rsidRPr="00EC5B45" w:rsidRDefault="00863AA8">
            <w:pPr>
              <w:autoSpaceDE w:val="0"/>
              <w:autoSpaceDN w:val="0"/>
              <w:adjustRightInd w:val="0"/>
              <w:ind w:firstLineChars="200" w:firstLine="420"/>
              <w:outlineLvl w:val="2"/>
              <w:rPr>
                <w:szCs w:val="21"/>
              </w:rPr>
            </w:pPr>
            <w:r w:rsidRPr="00EC5B45">
              <w:rPr>
                <w:rFonts w:hint="eastAsia"/>
                <w:szCs w:val="21"/>
              </w:rPr>
              <w:t>（</w:t>
            </w:r>
            <w:r w:rsidRPr="00EC5B45">
              <w:rPr>
                <w:rFonts w:hint="eastAsia"/>
                <w:szCs w:val="21"/>
              </w:rPr>
              <w:t>2</w:t>
            </w:r>
            <w:r w:rsidRPr="00EC5B45">
              <w:rPr>
                <w:rFonts w:hint="eastAsia"/>
                <w:szCs w:val="21"/>
              </w:rPr>
              <w:t>）满足竞价文件要求且响应价格最低的总报价为成交供应商。</w:t>
            </w:r>
          </w:p>
          <w:p w:rsidR="003A7758" w:rsidRPr="00EC5B45" w:rsidRDefault="00863AA8">
            <w:pPr>
              <w:autoSpaceDE w:val="0"/>
              <w:autoSpaceDN w:val="0"/>
              <w:adjustRightInd w:val="0"/>
              <w:ind w:firstLineChars="200" w:firstLine="420"/>
              <w:outlineLvl w:val="2"/>
              <w:rPr>
                <w:rFonts w:ascii="仿宋" w:eastAsia="仿宋" w:hAnsi="仿宋" w:cs="仿宋"/>
              </w:rPr>
            </w:pPr>
            <w:r w:rsidRPr="00EC5B45">
              <w:rPr>
                <w:rFonts w:hint="eastAsia"/>
                <w:szCs w:val="21"/>
              </w:rPr>
              <w:t>（</w:t>
            </w:r>
            <w:r w:rsidRPr="00EC5B45">
              <w:rPr>
                <w:rFonts w:hint="eastAsia"/>
                <w:szCs w:val="21"/>
              </w:rPr>
              <w:t>3</w:t>
            </w:r>
            <w:r w:rsidRPr="00EC5B45">
              <w:rPr>
                <w:rFonts w:hint="eastAsia"/>
                <w:szCs w:val="21"/>
              </w:rPr>
              <w:t>）报价保留小数点后两位有效数字。</w:t>
            </w:r>
          </w:p>
        </w:tc>
      </w:tr>
      <w:tr w:rsidR="003A7758" w:rsidRPr="00EC5B45">
        <w:trPr>
          <w:trHeight w:val="2715"/>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spacing w:line="440" w:lineRule="exact"/>
              <w:rPr>
                <w:b/>
                <w:szCs w:val="21"/>
              </w:rPr>
            </w:pPr>
            <w:r w:rsidRPr="00EC5B45">
              <w:rPr>
                <w:rFonts w:hint="eastAsia"/>
                <w:b/>
                <w:szCs w:val="21"/>
              </w:rPr>
              <w:t>联系方式</w:t>
            </w:r>
          </w:p>
        </w:tc>
        <w:tc>
          <w:tcPr>
            <w:tcW w:w="8455" w:type="dxa"/>
            <w:gridSpan w:val="5"/>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autoSpaceDE w:val="0"/>
              <w:autoSpaceDN w:val="0"/>
              <w:adjustRightInd w:val="0"/>
              <w:outlineLvl w:val="2"/>
              <w:rPr>
                <w:szCs w:val="21"/>
              </w:rPr>
            </w:pPr>
            <w:r w:rsidRPr="00EC5B45">
              <w:rPr>
                <w:rFonts w:hint="eastAsia"/>
                <w:szCs w:val="21"/>
              </w:rPr>
              <w:t>1.</w:t>
            </w:r>
            <w:r w:rsidRPr="00EC5B45">
              <w:rPr>
                <w:rFonts w:hint="eastAsia"/>
                <w:szCs w:val="21"/>
              </w:rPr>
              <w:t>采购单位：</w:t>
            </w:r>
            <w:r w:rsidRPr="00EC5B45">
              <w:rPr>
                <w:rFonts w:hint="eastAsia"/>
                <w:szCs w:val="21"/>
              </w:rPr>
              <w:t xml:space="preserve"> </w:t>
            </w:r>
          </w:p>
          <w:p w:rsidR="003A7758" w:rsidRPr="00EC5B45" w:rsidRDefault="00863AA8">
            <w:pPr>
              <w:autoSpaceDE w:val="0"/>
              <w:autoSpaceDN w:val="0"/>
              <w:adjustRightInd w:val="0"/>
              <w:outlineLvl w:val="2"/>
              <w:rPr>
                <w:szCs w:val="21"/>
              </w:rPr>
            </w:pPr>
            <w:r w:rsidRPr="00EC5B45">
              <w:rPr>
                <w:rFonts w:hint="eastAsia"/>
                <w:szCs w:val="21"/>
              </w:rPr>
              <w:t>名称：广州市技师学院</w:t>
            </w:r>
          </w:p>
          <w:p w:rsidR="003A7758" w:rsidRPr="00EC5B45" w:rsidRDefault="00863AA8">
            <w:pPr>
              <w:autoSpaceDE w:val="0"/>
              <w:autoSpaceDN w:val="0"/>
              <w:adjustRightInd w:val="0"/>
              <w:outlineLvl w:val="2"/>
              <w:rPr>
                <w:szCs w:val="21"/>
              </w:rPr>
            </w:pPr>
            <w:r w:rsidRPr="00EC5B45">
              <w:rPr>
                <w:rFonts w:hint="eastAsia"/>
                <w:szCs w:val="21"/>
              </w:rPr>
              <w:t>地址：广州市增城区科教大道</w:t>
            </w:r>
            <w:r w:rsidRPr="00EC5B45">
              <w:rPr>
                <w:rFonts w:hint="eastAsia"/>
                <w:szCs w:val="21"/>
              </w:rPr>
              <w:t>88</w:t>
            </w:r>
            <w:r w:rsidRPr="00EC5B45">
              <w:rPr>
                <w:rFonts w:hint="eastAsia"/>
                <w:szCs w:val="21"/>
              </w:rPr>
              <w:t>号</w:t>
            </w:r>
          </w:p>
          <w:p w:rsidR="003A7758" w:rsidRPr="00EC5B45" w:rsidRDefault="00863AA8">
            <w:pPr>
              <w:numPr>
                <w:ilvl w:val="0"/>
                <w:numId w:val="1"/>
              </w:numPr>
              <w:autoSpaceDE w:val="0"/>
              <w:autoSpaceDN w:val="0"/>
              <w:adjustRightInd w:val="0"/>
              <w:outlineLvl w:val="2"/>
              <w:rPr>
                <w:szCs w:val="21"/>
              </w:rPr>
            </w:pPr>
            <w:r w:rsidRPr="00EC5B45">
              <w:rPr>
                <w:rFonts w:hint="eastAsia"/>
                <w:szCs w:val="21"/>
              </w:rPr>
              <w:t>代理机构：</w:t>
            </w:r>
          </w:p>
          <w:p w:rsidR="003A7758" w:rsidRPr="00EC5B45" w:rsidRDefault="00863AA8">
            <w:pPr>
              <w:autoSpaceDE w:val="0"/>
              <w:autoSpaceDN w:val="0"/>
              <w:adjustRightInd w:val="0"/>
              <w:outlineLvl w:val="2"/>
              <w:rPr>
                <w:szCs w:val="21"/>
              </w:rPr>
            </w:pPr>
            <w:r w:rsidRPr="00EC5B45">
              <w:rPr>
                <w:rFonts w:hint="eastAsia"/>
                <w:szCs w:val="21"/>
              </w:rPr>
              <w:t>名称：广州程启招标代理有限公司</w:t>
            </w:r>
          </w:p>
          <w:p w:rsidR="003A7758" w:rsidRPr="00EC5B45" w:rsidRDefault="00863AA8">
            <w:pPr>
              <w:pStyle w:val="15"/>
              <w:ind w:firstLine="0"/>
              <w:outlineLvl w:val="2"/>
              <w:rPr>
                <w:rFonts w:ascii="宋体" w:hAnsi="宋体" w:cs="宋体"/>
                <w:kern w:val="0"/>
                <w:szCs w:val="21"/>
              </w:rPr>
            </w:pPr>
            <w:r w:rsidRPr="00EC5B45">
              <w:rPr>
                <w:rFonts w:ascii="宋体" w:hAnsi="宋体" w:cs="宋体" w:hint="eastAsia"/>
                <w:kern w:val="0"/>
                <w:szCs w:val="21"/>
              </w:rPr>
              <w:t>地址：广州市越秀区沿江中路298号江湾新城A座8楼</w:t>
            </w:r>
          </w:p>
          <w:p w:rsidR="003A7758" w:rsidRPr="00EC5B45" w:rsidRDefault="00863AA8">
            <w:pPr>
              <w:pStyle w:val="a4"/>
              <w:ind w:firstLine="0"/>
              <w:rPr>
                <w:rFonts w:ascii="宋体" w:hAnsi="宋体" w:cs="宋体"/>
                <w:kern w:val="0"/>
                <w:szCs w:val="21"/>
              </w:rPr>
            </w:pPr>
            <w:r w:rsidRPr="00EC5B45">
              <w:rPr>
                <w:rFonts w:ascii="宋体" w:hAnsi="宋体" w:cs="宋体" w:hint="eastAsia"/>
                <w:kern w:val="0"/>
                <w:szCs w:val="21"/>
              </w:rPr>
              <w:t>项目联系人：</w:t>
            </w:r>
            <w:bookmarkStart w:id="4" w:name="OLE_LINK3"/>
            <w:r w:rsidRPr="00EC5B45">
              <w:rPr>
                <w:rFonts w:ascii="宋体" w:hAnsi="宋体" w:cs="宋体" w:hint="eastAsia"/>
                <w:kern w:val="0"/>
                <w:szCs w:val="21"/>
              </w:rPr>
              <w:t>杨小姐</w:t>
            </w:r>
          </w:p>
          <w:bookmarkEnd w:id="4"/>
          <w:p w:rsidR="003A7758" w:rsidRPr="00EC5B45" w:rsidRDefault="00863AA8">
            <w:pPr>
              <w:pStyle w:val="a4"/>
              <w:ind w:firstLine="0"/>
              <w:rPr>
                <w:rFonts w:ascii="宋体" w:hAnsi="宋体" w:cs="宋体"/>
                <w:kern w:val="0"/>
                <w:szCs w:val="21"/>
              </w:rPr>
            </w:pPr>
            <w:r w:rsidRPr="00EC5B45">
              <w:rPr>
                <w:rFonts w:ascii="宋体" w:hAnsi="宋体" w:cs="宋体" w:hint="eastAsia"/>
                <w:kern w:val="0"/>
                <w:szCs w:val="21"/>
              </w:rPr>
              <w:t>联系电话：</w:t>
            </w:r>
            <w:bookmarkStart w:id="5" w:name="OLE_LINK4"/>
            <w:bookmarkStart w:id="6" w:name="OLE_LINK5"/>
            <w:r w:rsidRPr="00EC5B45">
              <w:rPr>
                <w:rFonts w:ascii="宋体" w:hAnsi="宋体" w:cs="宋体"/>
                <w:kern w:val="0"/>
                <w:szCs w:val="21"/>
              </w:rPr>
              <w:t>020-83576900</w:t>
            </w:r>
            <w:bookmarkEnd w:id="5"/>
            <w:bookmarkEnd w:id="6"/>
          </w:p>
        </w:tc>
      </w:tr>
    </w:tbl>
    <w:p w:rsidR="003A7758" w:rsidRPr="00EC5B45" w:rsidRDefault="00863AA8">
      <w:pPr>
        <w:shd w:val="clear" w:color="auto" w:fill="FFFFFF"/>
        <w:spacing w:line="420" w:lineRule="atLeast"/>
        <w:jc w:val="right"/>
        <w:rPr>
          <w:szCs w:val="21"/>
        </w:rPr>
      </w:pPr>
      <w:r w:rsidRPr="00EC5B45">
        <w:rPr>
          <w:rFonts w:hint="eastAsia"/>
          <w:szCs w:val="21"/>
        </w:rPr>
        <w:t xml:space="preserve"> </w:t>
      </w:r>
      <w:r w:rsidRPr="00EC5B45">
        <w:rPr>
          <w:rFonts w:hint="eastAsia"/>
          <w:szCs w:val="21"/>
        </w:rPr>
        <w:t>广州程启招标代理有限公司</w:t>
      </w:r>
    </w:p>
    <w:p w:rsidR="003A7758" w:rsidRPr="00EC5B45" w:rsidRDefault="00863AA8">
      <w:pPr>
        <w:shd w:val="clear" w:color="auto" w:fill="FFFFFF"/>
        <w:spacing w:line="420" w:lineRule="atLeast"/>
        <w:jc w:val="center"/>
        <w:rPr>
          <w:rFonts w:ascii="Cambria" w:hAnsi="Cambria"/>
          <w:b/>
          <w:bCs/>
          <w:sz w:val="48"/>
          <w:szCs w:val="48"/>
        </w:rPr>
      </w:pPr>
      <w:r w:rsidRPr="00EC5B45">
        <w:rPr>
          <w:rFonts w:hint="eastAsia"/>
          <w:szCs w:val="21"/>
        </w:rPr>
        <w:t xml:space="preserve">                                                            2025</w:t>
      </w:r>
      <w:r w:rsidRPr="00EC5B45">
        <w:rPr>
          <w:rFonts w:hint="eastAsia"/>
          <w:szCs w:val="21"/>
        </w:rPr>
        <w:t>年</w:t>
      </w:r>
      <w:r w:rsidR="00C9285F">
        <w:rPr>
          <w:rFonts w:hint="eastAsia"/>
          <w:szCs w:val="21"/>
        </w:rPr>
        <w:t>6</w:t>
      </w:r>
      <w:r w:rsidRPr="00EC5B45">
        <w:rPr>
          <w:rFonts w:hint="eastAsia"/>
          <w:szCs w:val="21"/>
        </w:rPr>
        <w:t>月</w:t>
      </w:r>
      <w:r w:rsidR="00C9285F">
        <w:rPr>
          <w:rFonts w:hint="eastAsia"/>
          <w:szCs w:val="21"/>
        </w:rPr>
        <w:t>10</w:t>
      </w:r>
      <w:r w:rsidRPr="00EC5B45">
        <w:rPr>
          <w:rFonts w:hint="eastAsia"/>
          <w:szCs w:val="21"/>
        </w:rPr>
        <w:t>日</w:t>
      </w:r>
    </w:p>
    <w:p w:rsidR="003A7758" w:rsidRPr="00EC5B45" w:rsidRDefault="003A7758">
      <w:pPr>
        <w:pStyle w:val="a4"/>
      </w:pPr>
    </w:p>
    <w:p w:rsidR="003A7758" w:rsidRPr="00EC5B45" w:rsidRDefault="003A7758">
      <w:pPr>
        <w:autoSpaceDE w:val="0"/>
        <w:autoSpaceDN w:val="0"/>
        <w:adjustRightInd w:val="0"/>
        <w:jc w:val="center"/>
        <w:rPr>
          <w:rFonts w:ascii="Cambria" w:hAnsi="Cambria"/>
          <w:b/>
          <w:bCs/>
          <w:sz w:val="48"/>
          <w:szCs w:val="48"/>
        </w:rPr>
      </w:pPr>
    </w:p>
    <w:p w:rsidR="003A7758" w:rsidRPr="00EC5B45" w:rsidRDefault="003A7758">
      <w:pPr>
        <w:autoSpaceDE w:val="0"/>
        <w:autoSpaceDN w:val="0"/>
        <w:adjustRightInd w:val="0"/>
        <w:jc w:val="center"/>
        <w:rPr>
          <w:rFonts w:ascii="Cambria" w:hAnsi="Cambria"/>
          <w:b/>
          <w:bCs/>
          <w:sz w:val="48"/>
          <w:szCs w:val="48"/>
        </w:rPr>
      </w:pPr>
    </w:p>
    <w:p w:rsidR="003A7758" w:rsidRPr="00EC5B45" w:rsidRDefault="003A7758">
      <w:pPr>
        <w:pStyle w:val="a8"/>
        <w:rPr>
          <w:rFonts w:ascii="Cambria" w:hAnsi="Cambria"/>
          <w:b/>
          <w:bCs/>
          <w:sz w:val="48"/>
          <w:szCs w:val="48"/>
        </w:rPr>
      </w:pPr>
    </w:p>
    <w:p w:rsidR="003A7758" w:rsidRPr="00EC5B45" w:rsidRDefault="003A7758">
      <w:pPr>
        <w:pStyle w:val="aa"/>
      </w:pPr>
    </w:p>
    <w:p w:rsidR="003A7758" w:rsidRPr="00EC5B45" w:rsidRDefault="003A7758">
      <w:pPr>
        <w:autoSpaceDE w:val="0"/>
        <w:autoSpaceDN w:val="0"/>
        <w:adjustRightInd w:val="0"/>
        <w:jc w:val="center"/>
        <w:rPr>
          <w:rFonts w:ascii="Cambria" w:hAnsi="Cambria"/>
          <w:b/>
          <w:bCs/>
          <w:sz w:val="48"/>
          <w:szCs w:val="48"/>
        </w:rPr>
      </w:pPr>
    </w:p>
    <w:p w:rsidR="003A7758" w:rsidRPr="00EC5B45" w:rsidRDefault="003A7758">
      <w:pPr>
        <w:autoSpaceDE w:val="0"/>
        <w:autoSpaceDN w:val="0"/>
        <w:adjustRightInd w:val="0"/>
        <w:jc w:val="center"/>
        <w:rPr>
          <w:rFonts w:ascii="Cambria" w:hAnsi="Cambria"/>
          <w:b/>
          <w:bCs/>
          <w:sz w:val="48"/>
          <w:szCs w:val="48"/>
        </w:rPr>
      </w:pPr>
    </w:p>
    <w:p w:rsidR="003A7758" w:rsidRPr="00EC5B45" w:rsidRDefault="003A7758">
      <w:pPr>
        <w:autoSpaceDE w:val="0"/>
        <w:autoSpaceDN w:val="0"/>
        <w:adjustRightInd w:val="0"/>
        <w:jc w:val="center"/>
        <w:rPr>
          <w:rFonts w:ascii="Cambria" w:hAnsi="Cambria"/>
          <w:b/>
          <w:bCs/>
          <w:sz w:val="48"/>
          <w:szCs w:val="48"/>
        </w:rPr>
      </w:pPr>
    </w:p>
    <w:p w:rsidR="003A7758" w:rsidRPr="00EC5B45" w:rsidRDefault="003A7758">
      <w:pPr>
        <w:autoSpaceDE w:val="0"/>
        <w:autoSpaceDN w:val="0"/>
        <w:adjustRightInd w:val="0"/>
        <w:jc w:val="center"/>
        <w:rPr>
          <w:rFonts w:ascii="Cambria" w:hAnsi="Cambria"/>
          <w:b/>
          <w:bCs/>
          <w:sz w:val="48"/>
          <w:szCs w:val="48"/>
        </w:rPr>
      </w:pPr>
    </w:p>
    <w:p w:rsidR="003A7758" w:rsidRPr="00EC5B45" w:rsidRDefault="003A7758">
      <w:pPr>
        <w:autoSpaceDE w:val="0"/>
        <w:autoSpaceDN w:val="0"/>
        <w:adjustRightInd w:val="0"/>
        <w:jc w:val="center"/>
        <w:rPr>
          <w:rFonts w:ascii="Cambria" w:hAnsi="Cambria"/>
          <w:b/>
          <w:bCs/>
          <w:sz w:val="48"/>
          <w:szCs w:val="48"/>
        </w:rPr>
      </w:pPr>
    </w:p>
    <w:p w:rsidR="003A7758" w:rsidRPr="00EC5B45" w:rsidRDefault="00863AA8">
      <w:pPr>
        <w:pStyle w:val="1"/>
        <w:jc w:val="center"/>
      </w:pPr>
      <w:bookmarkStart w:id="7" w:name="_Toc27889"/>
      <w:r w:rsidRPr="00EC5B45">
        <w:rPr>
          <w:rFonts w:hint="eastAsia"/>
        </w:rPr>
        <w:t>第二章</w:t>
      </w:r>
      <w:r w:rsidRPr="00EC5B45">
        <w:rPr>
          <w:rFonts w:hint="eastAsia"/>
        </w:rPr>
        <w:t xml:space="preserve"> </w:t>
      </w:r>
      <w:r w:rsidRPr="00EC5B45">
        <w:rPr>
          <w:rFonts w:hint="eastAsia"/>
        </w:rPr>
        <w:t>采购需求</w:t>
      </w:r>
      <w:bookmarkEnd w:id="7"/>
    </w:p>
    <w:p w:rsidR="003A7758" w:rsidRPr="00EC5B45" w:rsidRDefault="003A7758">
      <w:pPr>
        <w:autoSpaceDE w:val="0"/>
        <w:autoSpaceDN w:val="0"/>
        <w:adjustRightInd w:val="0"/>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pPr>
        <w:pStyle w:val="22"/>
      </w:pPr>
    </w:p>
    <w:p w:rsidR="003A7758" w:rsidRPr="00EC5B45" w:rsidRDefault="00863AA8" w:rsidP="00C9285F">
      <w:pPr>
        <w:spacing w:beforeLines="50" w:afterLines="50" w:line="360" w:lineRule="auto"/>
        <w:jc w:val="center"/>
        <w:rPr>
          <w:sz w:val="30"/>
          <w:szCs w:val="30"/>
        </w:rPr>
      </w:pPr>
      <w:r w:rsidRPr="00EC5B45">
        <w:rPr>
          <w:rFonts w:hint="eastAsia"/>
          <w:b/>
          <w:bCs/>
          <w:sz w:val="30"/>
          <w:szCs w:val="30"/>
        </w:rPr>
        <w:t xml:space="preserve"> </w:t>
      </w:r>
      <w:r w:rsidRPr="00EC5B45">
        <w:rPr>
          <w:rFonts w:hint="eastAsia"/>
          <w:b/>
          <w:bCs/>
          <w:sz w:val="30"/>
          <w:szCs w:val="30"/>
        </w:rPr>
        <w:t>采购需求</w:t>
      </w:r>
    </w:p>
    <w:p w:rsidR="003A7758" w:rsidRPr="00EC5B45" w:rsidRDefault="003A7758">
      <w:pPr>
        <w:rPr>
          <w:rFonts w:ascii="宋体" w:hAnsi="宋体" w:cs="宋体"/>
          <w:szCs w:val="21"/>
        </w:rPr>
      </w:pPr>
    </w:p>
    <w:p w:rsidR="003A7758" w:rsidRPr="00EC5B45" w:rsidRDefault="00863AA8">
      <w:pPr>
        <w:numPr>
          <w:ilvl w:val="255"/>
          <w:numId w:val="0"/>
        </w:numPr>
        <w:spacing w:line="360" w:lineRule="auto"/>
        <w:outlineLvl w:val="1"/>
        <w:rPr>
          <w:rFonts w:asciiTheme="minorEastAsia" w:eastAsiaTheme="minorEastAsia" w:hAnsiTheme="minorEastAsia" w:cs="仿宋"/>
          <w:b/>
          <w:bCs/>
          <w:szCs w:val="21"/>
        </w:rPr>
      </w:pPr>
      <w:r w:rsidRPr="00EC5B45">
        <w:rPr>
          <w:rFonts w:asciiTheme="minorEastAsia" w:eastAsiaTheme="minorEastAsia" w:hAnsiTheme="minorEastAsia" w:cs="仿宋" w:hint="eastAsia"/>
          <w:b/>
          <w:bCs/>
          <w:szCs w:val="21"/>
        </w:rPr>
        <w:t>一、项目说明及总体要求：</w:t>
      </w:r>
    </w:p>
    <w:p w:rsidR="003A7758" w:rsidRPr="00EC5B45" w:rsidRDefault="00863AA8">
      <w:pPr>
        <w:pStyle w:val="null3"/>
        <w:spacing w:line="360" w:lineRule="auto"/>
        <w:ind w:firstLineChars="200" w:firstLine="420"/>
        <w:rPr>
          <w:rFonts w:asciiTheme="minorEastAsia" w:eastAsiaTheme="minorEastAsia" w:hAnsiTheme="minorEastAsia" w:hint="default"/>
          <w:sz w:val="21"/>
          <w:szCs w:val="21"/>
        </w:rPr>
      </w:pPr>
      <w:r w:rsidRPr="00EC5B45">
        <w:rPr>
          <w:rFonts w:asciiTheme="minorEastAsia" w:eastAsiaTheme="minorEastAsia" w:hAnsiTheme="minorEastAsia"/>
          <w:sz w:val="21"/>
          <w:szCs w:val="21"/>
        </w:rPr>
        <w:t>1.项目属性：服务类</w:t>
      </w:r>
    </w:p>
    <w:p w:rsidR="003A7758" w:rsidRPr="00EC5B45" w:rsidRDefault="00863AA8">
      <w:pPr>
        <w:pStyle w:val="null3"/>
        <w:spacing w:line="360" w:lineRule="auto"/>
        <w:ind w:firstLineChars="200" w:firstLine="420"/>
        <w:jc w:val="both"/>
        <w:rPr>
          <w:rFonts w:asciiTheme="minorEastAsia" w:eastAsiaTheme="minorEastAsia" w:hAnsiTheme="minorEastAsia" w:hint="default"/>
          <w:sz w:val="21"/>
          <w:szCs w:val="21"/>
        </w:rPr>
      </w:pPr>
      <w:r w:rsidRPr="00EC5B45">
        <w:rPr>
          <w:rFonts w:asciiTheme="minorEastAsia" w:eastAsiaTheme="minorEastAsia" w:hAnsiTheme="minorEastAsia"/>
          <w:sz w:val="21"/>
          <w:szCs w:val="21"/>
        </w:rPr>
        <w:t>2.品目分类：报废技术鉴定服务</w:t>
      </w:r>
    </w:p>
    <w:p w:rsidR="003A7758" w:rsidRPr="00EC5B45" w:rsidRDefault="00863AA8">
      <w:pPr>
        <w:pStyle w:val="null3"/>
        <w:spacing w:line="360" w:lineRule="auto"/>
        <w:ind w:firstLineChars="200" w:firstLine="420"/>
        <w:jc w:val="both"/>
        <w:rPr>
          <w:rFonts w:asciiTheme="minorEastAsia" w:eastAsiaTheme="minorEastAsia" w:hAnsiTheme="minorEastAsia" w:hint="default"/>
          <w:sz w:val="21"/>
          <w:szCs w:val="21"/>
        </w:rPr>
      </w:pPr>
      <w:r w:rsidRPr="00EC5B45">
        <w:rPr>
          <w:rFonts w:asciiTheme="minorEastAsia" w:eastAsiaTheme="minorEastAsia" w:hAnsiTheme="minorEastAsia"/>
          <w:sz w:val="21"/>
          <w:szCs w:val="21"/>
        </w:rPr>
        <w:t>3.本项目属于专门面向中小企业采购的项目，全部服务的承接方应为中小企业（监狱企业、残疾人福利单位视同小型、微型企业）【依据《中小企业声明函》或由省级以上监狱管理局、戒毒管理局（含新疆生产建设兵团）出具的承接方属于监狱企业的证明文件或承接方的《残疾人福利性单位声明函》】。</w:t>
      </w:r>
    </w:p>
    <w:p w:rsidR="003A7758" w:rsidRPr="00EC5B45" w:rsidRDefault="00863AA8">
      <w:pPr>
        <w:pStyle w:val="null3"/>
        <w:spacing w:line="360" w:lineRule="auto"/>
        <w:ind w:firstLineChars="200" w:firstLine="420"/>
        <w:jc w:val="both"/>
        <w:rPr>
          <w:rFonts w:asciiTheme="minorEastAsia" w:eastAsiaTheme="minorEastAsia" w:hAnsiTheme="minorEastAsia" w:hint="default"/>
          <w:sz w:val="21"/>
          <w:szCs w:val="21"/>
        </w:rPr>
      </w:pPr>
      <w:r w:rsidRPr="00EC5B45">
        <w:rPr>
          <w:rFonts w:asciiTheme="minorEastAsia" w:eastAsiaTheme="minorEastAsia" w:hAnsiTheme="minorEastAsia"/>
          <w:sz w:val="21"/>
          <w:szCs w:val="21"/>
        </w:rPr>
        <w:t>4.本项目对应的中小企业划分标准所属行业为：其他未列明行业。</w:t>
      </w:r>
    </w:p>
    <w:p w:rsidR="003A7758" w:rsidRPr="00EC5B45" w:rsidRDefault="00863AA8">
      <w:pPr>
        <w:pStyle w:val="null3"/>
        <w:spacing w:line="360" w:lineRule="auto"/>
        <w:ind w:firstLineChars="200" w:firstLine="420"/>
        <w:jc w:val="both"/>
        <w:rPr>
          <w:rFonts w:asciiTheme="minorEastAsia" w:eastAsiaTheme="minorEastAsia" w:hAnsiTheme="minorEastAsia" w:hint="default"/>
          <w:sz w:val="21"/>
          <w:szCs w:val="21"/>
        </w:rPr>
      </w:pPr>
      <w:r w:rsidRPr="00EC5B45">
        <w:rPr>
          <w:rFonts w:asciiTheme="minorEastAsia" w:eastAsiaTheme="minorEastAsia" w:hAnsiTheme="minorEastAsia"/>
          <w:sz w:val="21"/>
          <w:szCs w:val="21"/>
        </w:rPr>
        <w:t>5.打“★”号条款为实质性条款，若有任何一条负偏离或不满足则导致投标无效。</w:t>
      </w:r>
    </w:p>
    <w:p w:rsidR="003A7758" w:rsidRPr="00EC5B45" w:rsidRDefault="00863AA8">
      <w:pPr>
        <w:pStyle w:val="null3"/>
        <w:spacing w:line="360" w:lineRule="auto"/>
        <w:ind w:firstLineChars="200" w:firstLine="420"/>
        <w:jc w:val="both"/>
        <w:rPr>
          <w:rFonts w:asciiTheme="minorEastAsia" w:eastAsiaTheme="minorEastAsia" w:hAnsiTheme="minorEastAsia" w:hint="default"/>
          <w:sz w:val="21"/>
          <w:szCs w:val="21"/>
        </w:rPr>
      </w:pPr>
      <w:r w:rsidRPr="00EC5B45">
        <w:rPr>
          <w:rFonts w:asciiTheme="minorEastAsia" w:eastAsiaTheme="minorEastAsia" w:hAnsiTheme="minorEastAsia"/>
          <w:sz w:val="21"/>
          <w:szCs w:val="21"/>
        </w:rPr>
        <w:t>6.打“▲”号条款为重要技术参数，若有部分“▲”条款未响应或不满足，将导致其响应性评审加重扣分，但不作为无效投标条款。</w:t>
      </w:r>
    </w:p>
    <w:p w:rsidR="003A7758" w:rsidRPr="00EC5B45" w:rsidRDefault="003A7758">
      <w:pPr>
        <w:rPr>
          <w:rFonts w:asciiTheme="minorEastAsia" w:eastAsiaTheme="minorEastAsia" w:hAnsiTheme="minorEastAsia" w:cs="仿宋"/>
          <w:b/>
          <w:bCs/>
          <w:szCs w:val="21"/>
        </w:rPr>
      </w:pPr>
    </w:p>
    <w:p w:rsidR="003A7758" w:rsidRPr="00EC5B45" w:rsidRDefault="00863AA8">
      <w:pPr>
        <w:numPr>
          <w:ilvl w:val="255"/>
          <w:numId w:val="0"/>
        </w:numPr>
        <w:spacing w:line="360" w:lineRule="auto"/>
        <w:outlineLvl w:val="1"/>
        <w:rPr>
          <w:rFonts w:asciiTheme="minorEastAsia" w:eastAsiaTheme="minorEastAsia" w:hAnsiTheme="minorEastAsia" w:cs="仿宋"/>
          <w:b/>
          <w:bCs/>
          <w:szCs w:val="21"/>
        </w:rPr>
      </w:pPr>
      <w:r w:rsidRPr="00EC5B45">
        <w:rPr>
          <w:rFonts w:asciiTheme="minorEastAsia" w:eastAsiaTheme="minorEastAsia" w:hAnsiTheme="minorEastAsia" w:cs="仿宋" w:hint="eastAsia"/>
          <w:b/>
          <w:bCs/>
          <w:szCs w:val="21"/>
        </w:rPr>
        <w:t>二、项目概况</w:t>
      </w:r>
    </w:p>
    <w:p w:rsidR="003A7758" w:rsidRPr="00EC5B45" w:rsidRDefault="00863AA8">
      <w:pPr>
        <w:tabs>
          <w:tab w:val="left" w:pos="0"/>
        </w:tabs>
        <w:spacing w:line="360" w:lineRule="auto"/>
        <w:ind w:firstLineChars="202" w:firstLine="424"/>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1.项目名称：广州市技师学院高技能人才公共实训鉴定基地拟报废资产技术鉴定服务项目</w:t>
      </w:r>
    </w:p>
    <w:p w:rsidR="003A7758" w:rsidRPr="00EC5B45" w:rsidRDefault="00863AA8">
      <w:pPr>
        <w:tabs>
          <w:tab w:val="left" w:pos="0"/>
        </w:tabs>
        <w:spacing w:line="360" w:lineRule="auto"/>
        <w:ind w:firstLineChars="202" w:firstLine="424"/>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2.项目预算：4.35万元</w:t>
      </w:r>
    </w:p>
    <w:p w:rsidR="003A7758" w:rsidRPr="00EC5B45" w:rsidRDefault="00863AA8">
      <w:pPr>
        <w:tabs>
          <w:tab w:val="left" w:pos="0"/>
        </w:tabs>
        <w:spacing w:line="360" w:lineRule="auto"/>
        <w:ind w:firstLineChars="202" w:firstLine="424"/>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3.完成时间：合同签订之日起20个工作日（具体服务时间根据双方合同协定）。</w:t>
      </w:r>
    </w:p>
    <w:p w:rsidR="003A7758" w:rsidRPr="00EC5B45" w:rsidRDefault="00863AA8">
      <w:pPr>
        <w:tabs>
          <w:tab w:val="left" w:pos="0"/>
        </w:tabs>
        <w:spacing w:line="360" w:lineRule="auto"/>
        <w:ind w:firstLineChars="202" w:firstLine="424"/>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4.服务地点：广州市技师学院黄石/科教城/南沙校区</w:t>
      </w:r>
    </w:p>
    <w:p w:rsidR="003A7758" w:rsidRPr="00EC5B45" w:rsidRDefault="00863AA8">
      <w:pPr>
        <w:tabs>
          <w:tab w:val="left" w:pos="0"/>
        </w:tabs>
        <w:spacing w:line="360" w:lineRule="auto"/>
        <w:ind w:firstLineChars="202" w:firstLine="424"/>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5.项目概述：根据广州市职业能力建设指导中心《关于加强做好市高技能人才公共实训鉴定基地实训设备资产管理的通知》，盘点梳理了已超过使用年限、已损坏难以维修且不能满足实训功能需求的实训设备，根据通知要求，需对这些实训资产作报废相关的技术鉴定证明，以便后续推进报废处置工作。</w:t>
      </w:r>
    </w:p>
    <w:p w:rsidR="003A7758" w:rsidRPr="00EC5B45" w:rsidRDefault="00863AA8">
      <w:pPr>
        <w:tabs>
          <w:tab w:val="left" w:pos="0"/>
        </w:tabs>
        <w:spacing w:line="360" w:lineRule="auto"/>
        <w:ind w:firstLineChars="202" w:firstLine="424"/>
        <w:rPr>
          <w:rFonts w:asciiTheme="minorEastAsia" w:eastAsiaTheme="minorEastAsia" w:hAnsiTheme="minorEastAsia" w:cs="仿宋"/>
          <w:szCs w:val="21"/>
        </w:rPr>
      </w:pPr>
      <w:r w:rsidRPr="00EC5B45">
        <w:rPr>
          <w:rFonts w:asciiTheme="minorEastAsia" w:eastAsiaTheme="minorEastAsia" w:hAnsiTheme="minorEastAsia" w:cs="仿宋"/>
          <w:szCs w:val="21"/>
        </w:rPr>
        <w:t>★</w:t>
      </w:r>
      <w:r w:rsidRPr="00EC5B45">
        <w:rPr>
          <w:rFonts w:asciiTheme="minorEastAsia" w:eastAsiaTheme="minorEastAsia" w:hAnsiTheme="minorEastAsia" w:cs="仿宋" w:hint="eastAsia"/>
          <w:szCs w:val="21"/>
        </w:rPr>
        <w:t>6.响应供应商需具备有效的检验检测机构资质认定证书（CMA）（提供扫描件加盖公章）。</w:t>
      </w:r>
    </w:p>
    <w:p w:rsidR="003A7758" w:rsidRPr="00EC5B45" w:rsidRDefault="00863AA8">
      <w:pPr>
        <w:numPr>
          <w:ilvl w:val="255"/>
          <w:numId w:val="0"/>
        </w:numPr>
        <w:spacing w:line="360" w:lineRule="auto"/>
        <w:outlineLvl w:val="1"/>
        <w:rPr>
          <w:rFonts w:asciiTheme="minorEastAsia" w:eastAsiaTheme="minorEastAsia" w:hAnsiTheme="minorEastAsia" w:cs="仿宋"/>
          <w:b/>
          <w:bCs/>
          <w:szCs w:val="21"/>
        </w:rPr>
      </w:pPr>
      <w:r w:rsidRPr="00EC5B45">
        <w:rPr>
          <w:rFonts w:asciiTheme="minorEastAsia" w:eastAsiaTheme="minorEastAsia" w:hAnsiTheme="minorEastAsia" w:cs="仿宋" w:hint="eastAsia"/>
          <w:b/>
          <w:bCs/>
          <w:szCs w:val="21"/>
        </w:rPr>
        <w:t>三、服务内容</w:t>
      </w:r>
    </w:p>
    <w:p w:rsidR="003A7758" w:rsidRPr="00EC5B45" w:rsidRDefault="00863AA8">
      <w:pPr>
        <w:spacing w:line="360" w:lineRule="auto"/>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1.项目一览表</w:t>
      </w:r>
    </w:p>
    <w:tbl>
      <w:tblPr>
        <w:tblStyle w:val="af3"/>
        <w:tblW w:w="5000" w:type="pct"/>
        <w:jc w:val="center"/>
        <w:tblLook w:val="04A0"/>
      </w:tblPr>
      <w:tblGrid>
        <w:gridCol w:w="1275"/>
        <w:gridCol w:w="3995"/>
        <w:gridCol w:w="1979"/>
        <w:gridCol w:w="2713"/>
      </w:tblGrid>
      <w:tr w:rsidR="003A7758" w:rsidRPr="00EC5B45">
        <w:trPr>
          <w:trHeight w:val="567"/>
          <w:jc w:val="center"/>
        </w:trPr>
        <w:tc>
          <w:tcPr>
            <w:tcW w:w="1275" w:type="dxa"/>
            <w:vAlign w:val="center"/>
          </w:tcPr>
          <w:p w:rsidR="003A7758" w:rsidRPr="00EC5B45" w:rsidRDefault="00863AA8">
            <w:pPr>
              <w:pStyle w:val="3"/>
              <w:adjustRightInd w:val="0"/>
              <w:spacing w:line="360" w:lineRule="auto"/>
              <w:jc w:val="center"/>
              <w:textAlignment w:val="baseline"/>
              <w:outlineLvl w:val="2"/>
              <w:rPr>
                <w:rFonts w:asciiTheme="minorEastAsia" w:eastAsiaTheme="minorEastAsia" w:hAnsiTheme="minorEastAsia" w:hint="default"/>
                <w:bCs w:val="0"/>
                <w:sz w:val="21"/>
                <w:szCs w:val="21"/>
              </w:rPr>
            </w:pPr>
            <w:r w:rsidRPr="00EC5B45">
              <w:rPr>
                <w:rFonts w:asciiTheme="minorEastAsia" w:eastAsiaTheme="minorEastAsia" w:hAnsiTheme="minorEastAsia" w:cs="仿宋"/>
                <w:bCs w:val="0"/>
                <w:kern w:val="21"/>
                <w:sz w:val="21"/>
                <w:szCs w:val="21"/>
              </w:rPr>
              <w:t>序号</w:t>
            </w:r>
          </w:p>
        </w:tc>
        <w:tc>
          <w:tcPr>
            <w:tcW w:w="3995" w:type="dxa"/>
            <w:vAlign w:val="center"/>
          </w:tcPr>
          <w:p w:rsidR="003A7758" w:rsidRPr="00EC5B45" w:rsidRDefault="00863AA8">
            <w:pPr>
              <w:pStyle w:val="3"/>
              <w:adjustRightInd w:val="0"/>
              <w:spacing w:line="360" w:lineRule="auto"/>
              <w:jc w:val="center"/>
              <w:textAlignment w:val="baseline"/>
              <w:outlineLvl w:val="2"/>
              <w:rPr>
                <w:rFonts w:asciiTheme="minorEastAsia" w:eastAsiaTheme="minorEastAsia" w:hAnsiTheme="minorEastAsia" w:hint="default"/>
                <w:bCs w:val="0"/>
                <w:sz w:val="21"/>
                <w:szCs w:val="21"/>
              </w:rPr>
            </w:pPr>
            <w:r w:rsidRPr="00EC5B45">
              <w:rPr>
                <w:rFonts w:asciiTheme="minorEastAsia" w:eastAsiaTheme="minorEastAsia" w:hAnsiTheme="minorEastAsia" w:cs="仿宋"/>
                <w:bCs w:val="0"/>
                <w:kern w:val="21"/>
                <w:sz w:val="21"/>
                <w:szCs w:val="21"/>
              </w:rPr>
              <w:t>采购内容</w:t>
            </w:r>
          </w:p>
        </w:tc>
        <w:tc>
          <w:tcPr>
            <w:tcW w:w="1979" w:type="dxa"/>
            <w:vAlign w:val="center"/>
          </w:tcPr>
          <w:p w:rsidR="003A7758" w:rsidRPr="00EC5B45" w:rsidRDefault="00863AA8">
            <w:pPr>
              <w:pStyle w:val="3"/>
              <w:adjustRightInd w:val="0"/>
              <w:spacing w:line="360" w:lineRule="auto"/>
              <w:jc w:val="center"/>
              <w:textAlignment w:val="baseline"/>
              <w:outlineLvl w:val="2"/>
              <w:rPr>
                <w:rFonts w:asciiTheme="minorEastAsia" w:eastAsiaTheme="minorEastAsia" w:hAnsiTheme="minorEastAsia" w:hint="default"/>
                <w:bCs w:val="0"/>
                <w:sz w:val="21"/>
                <w:szCs w:val="21"/>
              </w:rPr>
            </w:pPr>
            <w:r w:rsidRPr="00EC5B45">
              <w:rPr>
                <w:rFonts w:asciiTheme="minorEastAsia" w:eastAsiaTheme="minorEastAsia" w:hAnsiTheme="minorEastAsia" w:cs="仿宋"/>
                <w:bCs w:val="0"/>
                <w:kern w:val="21"/>
                <w:sz w:val="21"/>
                <w:szCs w:val="21"/>
              </w:rPr>
              <w:t>数量（单位）</w:t>
            </w:r>
          </w:p>
        </w:tc>
        <w:tc>
          <w:tcPr>
            <w:tcW w:w="2713" w:type="dxa"/>
            <w:vAlign w:val="center"/>
          </w:tcPr>
          <w:p w:rsidR="003A7758" w:rsidRPr="00EC5B45" w:rsidRDefault="00863AA8">
            <w:pPr>
              <w:pStyle w:val="3"/>
              <w:adjustRightInd w:val="0"/>
              <w:spacing w:line="360" w:lineRule="auto"/>
              <w:jc w:val="center"/>
              <w:textAlignment w:val="baseline"/>
              <w:outlineLvl w:val="2"/>
              <w:rPr>
                <w:rFonts w:asciiTheme="minorEastAsia" w:eastAsiaTheme="minorEastAsia" w:hAnsiTheme="minorEastAsia" w:hint="default"/>
                <w:bCs w:val="0"/>
                <w:sz w:val="21"/>
                <w:szCs w:val="21"/>
              </w:rPr>
            </w:pPr>
            <w:r w:rsidRPr="00EC5B45">
              <w:rPr>
                <w:rFonts w:asciiTheme="minorEastAsia" w:eastAsiaTheme="minorEastAsia" w:hAnsiTheme="minorEastAsia" w:cs="仿宋"/>
                <w:bCs w:val="0"/>
                <w:kern w:val="21"/>
                <w:sz w:val="21"/>
                <w:szCs w:val="21"/>
              </w:rPr>
              <w:t>最高限价（万元）</w:t>
            </w:r>
          </w:p>
        </w:tc>
      </w:tr>
      <w:tr w:rsidR="003A7758" w:rsidRPr="00EC5B45">
        <w:trPr>
          <w:trHeight w:val="567"/>
          <w:jc w:val="center"/>
        </w:trPr>
        <w:tc>
          <w:tcPr>
            <w:tcW w:w="1275" w:type="dxa"/>
            <w:vAlign w:val="center"/>
          </w:tcPr>
          <w:p w:rsidR="003A7758" w:rsidRPr="00EC5B45" w:rsidRDefault="00863AA8">
            <w:pPr>
              <w:spacing w:line="360" w:lineRule="auto"/>
              <w:jc w:val="center"/>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1</w:t>
            </w:r>
          </w:p>
        </w:tc>
        <w:tc>
          <w:tcPr>
            <w:tcW w:w="3995" w:type="dxa"/>
            <w:vAlign w:val="center"/>
          </w:tcPr>
          <w:p w:rsidR="003A7758" w:rsidRPr="00EC5B45" w:rsidRDefault="00863AA8">
            <w:pPr>
              <w:spacing w:line="360" w:lineRule="auto"/>
              <w:rPr>
                <w:rFonts w:asciiTheme="minorEastAsia" w:eastAsiaTheme="minorEastAsia" w:hAnsiTheme="minorEastAsia" w:cs="仿宋"/>
                <w:szCs w:val="21"/>
              </w:rPr>
            </w:pPr>
            <w:r w:rsidRPr="00EC5B45">
              <w:rPr>
                <w:rFonts w:asciiTheme="minorEastAsia" w:eastAsiaTheme="minorEastAsia" w:hAnsiTheme="minorEastAsia" w:cs="仿宋"/>
                <w:szCs w:val="21"/>
              </w:rPr>
              <w:t>广州市技师学院高技能人才公共实训鉴定基地拟报废资产技术鉴定服务项目</w:t>
            </w:r>
          </w:p>
        </w:tc>
        <w:tc>
          <w:tcPr>
            <w:tcW w:w="1979" w:type="dxa"/>
            <w:vAlign w:val="center"/>
          </w:tcPr>
          <w:p w:rsidR="003A7758" w:rsidRPr="00EC5B45" w:rsidRDefault="00863AA8">
            <w:pPr>
              <w:spacing w:line="360" w:lineRule="auto"/>
              <w:jc w:val="center"/>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1项</w:t>
            </w:r>
          </w:p>
        </w:tc>
        <w:tc>
          <w:tcPr>
            <w:tcW w:w="2713" w:type="dxa"/>
            <w:vAlign w:val="center"/>
          </w:tcPr>
          <w:p w:rsidR="003A7758" w:rsidRPr="00EC5B45" w:rsidRDefault="00863AA8">
            <w:pPr>
              <w:spacing w:line="360" w:lineRule="auto"/>
              <w:jc w:val="center"/>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4.35</w:t>
            </w:r>
          </w:p>
        </w:tc>
      </w:tr>
    </w:tbl>
    <w:p w:rsidR="003A7758" w:rsidRPr="00EC5B45" w:rsidRDefault="00863AA8">
      <w:pPr>
        <w:spacing w:line="360" w:lineRule="auto"/>
        <w:ind w:firstLineChars="150" w:firstLine="315"/>
        <w:rPr>
          <w:rFonts w:asciiTheme="minorEastAsia" w:eastAsiaTheme="minorEastAsia" w:hAnsiTheme="minorEastAsia" w:cs="宋体"/>
          <w:szCs w:val="21"/>
        </w:rPr>
      </w:pPr>
      <w:r w:rsidRPr="00EC5B45">
        <w:rPr>
          <w:rFonts w:asciiTheme="minorEastAsia" w:eastAsiaTheme="minorEastAsia" w:hAnsiTheme="minorEastAsia"/>
          <w:szCs w:val="21"/>
        </w:rPr>
        <w:t>★</w:t>
      </w:r>
      <w:r w:rsidRPr="00EC5B45">
        <w:rPr>
          <w:rFonts w:asciiTheme="minorEastAsia" w:eastAsiaTheme="minorEastAsia" w:hAnsiTheme="minorEastAsia" w:cs="宋体" w:hint="eastAsia"/>
          <w:szCs w:val="21"/>
        </w:rPr>
        <w:t>本项目预算金额（最高限价）：43500元，本项目报价为</w:t>
      </w:r>
      <w:r w:rsidRPr="00EC5B45">
        <w:rPr>
          <w:rFonts w:asciiTheme="minorEastAsia" w:eastAsiaTheme="minorEastAsia" w:hAnsiTheme="minorEastAsia" w:cs="宋体" w:hint="eastAsia"/>
          <w:b/>
          <w:szCs w:val="21"/>
        </w:rPr>
        <w:t>总价报价</w:t>
      </w:r>
      <w:r w:rsidRPr="00EC5B45">
        <w:rPr>
          <w:rFonts w:asciiTheme="minorEastAsia" w:eastAsiaTheme="minorEastAsia" w:hAnsiTheme="minorEastAsia" w:cs="宋体" w:hint="eastAsia"/>
          <w:szCs w:val="21"/>
        </w:rPr>
        <w:t>，凡超过最高限价的报价视为无效</w:t>
      </w:r>
      <w:r w:rsidRPr="00EC5B45">
        <w:rPr>
          <w:rFonts w:asciiTheme="minorEastAsia" w:eastAsiaTheme="minorEastAsia" w:hAnsiTheme="minorEastAsia" w:cs="宋体" w:hint="eastAsia"/>
          <w:szCs w:val="21"/>
        </w:rPr>
        <w:lastRenderedPageBreak/>
        <w:t>报价。</w:t>
      </w:r>
    </w:p>
    <w:p w:rsidR="003A7758" w:rsidRPr="00EC5B45" w:rsidRDefault="00863AA8">
      <w:pPr>
        <w:spacing w:line="360" w:lineRule="auto"/>
        <w:ind w:firstLineChars="150" w:firstLine="315"/>
        <w:rPr>
          <w:rFonts w:asciiTheme="minorEastAsia" w:eastAsiaTheme="minorEastAsia" w:hAnsiTheme="minorEastAsia" w:cs="仿宋"/>
          <w:szCs w:val="21"/>
        </w:rPr>
      </w:pPr>
      <w:r w:rsidRPr="00EC5B45">
        <w:rPr>
          <w:rFonts w:asciiTheme="minorEastAsia" w:eastAsiaTheme="minorEastAsia" w:hAnsiTheme="minorEastAsia" w:cs="宋体" w:hint="eastAsia"/>
          <w:szCs w:val="21"/>
        </w:rPr>
        <w:t>2.</w:t>
      </w:r>
      <w:r w:rsidRPr="00EC5B45">
        <w:rPr>
          <w:rFonts w:asciiTheme="minorEastAsia" w:eastAsiaTheme="minorEastAsia" w:hAnsiTheme="minorEastAsia" w:cs="仿宋" w:hint="eastAsia"/>
          <w:szCs w:val="21"/>
        </w:rPr>
        <w:t>服务内容</w:t>
      </w:r>
    </w:p>
    <w:p w:rsidR="003A7758" w:rsidRPr="00EC5B45" w:rsidRDefault="00863AA8">
      <w:pPr>
        <w:spacing w:line="360" w:lineRule="auto"/>
        <w:rPr>
          <w:rFonts w:asciiTheme="minorEastAsia" w:eastAsiaTheme="minorEastAsia" w:hAnsiTheme="minorEastAsia"/>
        </w:rPr>
      </w:pPr>
      <w:r w:rsidRPr="00EC5B45">
        <w:rPr>
          <w:rFonts w:asciiTheme="minorEastAsia" w:eastAsiaTheme="minorEastAsia" w:hAnsiTheme="minorEastAsia" w:hint="eastAsia"/>
        </w:rPr>
        <w:t>（1）以下为需进行报废技术鉴定的资产清单，共554项，598个资产，资产原值12567215元。</w:t>
      </w:r>
    </w:p>
    <w:tbl>
      <w:tblPr>
        <w:tblW w:w="9654" w:type="dxa"/>
        <w:tblInd w:w="93" w:type="dxa"/>
        <w:tblLayout w:type="fixed"/>
        <w:tblLook w:val="04A0"/>
      </w:tblPr>
      <w:tblGrid>
        <w:gridCol w:w="724"/>
        <w:gridCol w:w="1640"/>
        <w:gridCol w:w="1950"/>
        <w:gridCol w:w="1710"/>
        <w:gridCol w:w="1079"/>
        <w:gridCol w:w="709"/>
        <w:gridCol w:w="1842"/>
      </w:tblGrid>
      <w:tr w:rsidR="003A7758" w:rsidRPr="00EC5B45">
        <w:trPr>
          <w:trHeight w:val="468"/>
        </w:trPr>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仿宋_GB2312"/>
                <w:b/>
                <w:szCs w:val="21"/>
              </w:rPr>
            </w:pPr>
            <w:r w:rsidRPr="00EC5B45">
              <w:rPr>
                <w:rFonts w:asciiTheme="minorEastAsia" w:eastAsiaTheme="minorEastAsia" w:hAnsiTheme="minorEastAsia" w:cs="仿宋_GB2312"/>
                <w:b/>
                <w:kern w:val="0"/>
                <w:szCs w:val="21"/>
              </w:rPr>
              <w:t>序号</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仿宋_GB2312"/>
                <w:b/>
                <w:szCs w:val="21"/>
              </w:rPr>
            </w:pPr>
            <w:r w:rsidRPr="00EC5B45">
              <w:rPr>
                <w:rFonts w:asciiTheme="minorEastAsia" w:eastAsiaTheme="minorEastAsia" w:hAnsiTheme="minorEastAsia" w:cs="仿宋_GB2312"/>
                <w:b/>
                <w:kern w:val="0"/>
                <w:szCs w:val="21"/>
              </w:rPr>
              <w:t>资产名称</w:t>
            </w:r>
          </w:p>
        </w:tc>
        <w:tc>
          <w:tcPr>
            <w:tcW w:w="19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仿宋_GB2312"/>
                <w:b/>
                <w:szCs w:val="21"/>
              </w:rPr>
            </w:pPr>
            <w:r w:rsidRPr="00EC5B45">
              <w:rPr>
                <w:rFonts w:asciiTheme="minorEastAsia" w:eastAsiaTheme="minorEastAsia" w:hAnsiTheme="minorEastAsia" w:cs="仿宋_GB2312"/>
                <w:b/>
                <w:kern w:val="0"/>
                <w:szCs w:val="21"/>
              </w:rPr>
              <w:t>资产编号</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仿宋_GB2312"/>
                <w:b/>
                <w:szCs w:val="21"/>
              </w:rPr>
            </w:pPr>
            <w:r w:rsidRPr="00EC5B45">
              <w:rPr>
                <w:rFonts w:asciiTheme="minorEastAsia" w:eastAsiaTheme="minorEastAsia" w:hAnsiTheme="minorEastAsia" w:cs="仿宋_GB2312"/>
                <w:b/>
                <w:kern w:val="0"/>
                <w:szCs w:val="21"/>
              </w:rPr>
              <w:t>型号规格</w:t>
            </w:r>
          </w:p>
        </w:tc>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仿宋_GB2312"/>
                <w:b/>
                <w:szCs w:val="21"/>
              </w:rPr>
            </w:pPr>
            <w:r w:rsidRPr="00EC5B45">
              <w:rPr>
                <w:rFonts w:asciiTheme="minorEastAsia" w:eastAsiaTheme="minorEastAsia" w:hAnsiTheme="minorEastAsia" w:cs="仿宋_GB2312"/>
                <w:b/>
                <w:kern w:val="0"/>
                <w:szCs w:val="21"/>
              </w:rPr>
              <w:t>计量单位</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仿宋_GB2312"/>
                <w:b/>
                <w:szCs w:val="21"/>
              </w:rPr>
            </w:pPr>
            <w:r w:rsidRPr="00EC5B45">
              <w:rPr>
                <w:rFonts w:asciiTheme="minorEastAsia" w:eastAsiaTheme="minorEastAsia" w:hAnsiTheme="minorEastAsia" w:cs="仿宋_GB2312"/>
                <w:b/>
                <w:kern w:val="0"/>
                <w:szCs w:val="21"/>
              </w:rPr>
              <w:t>数量</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仿宋_GB2312"/>
                <w:b/>
                <w:szCs w:val="21"/>
              </w:rPr>
            </w:pPr>
            <w:r w:rsidRPr="00EC5B45">
              <w:rPr>
                <w:rFonts w:asciiTheme="minorEastAsia" w:eastAsiaTheme="minorEastAsia" w:hAnsiTheme="minorEastAsia" w:cs="仿宋_GB2312"/>
                <w:b/>
                <w:kern w:val="0"/>
                <w:szCs w:val="21"/>
              </w:rPr>
              <w:t>购入建造日期</w:t>
            </w:r>
          </w:p>
        </w:tc>
      </w:tr>
      <w:tr w:rsidR="003A7758" w:rsidRPr="00EC5B45">
        <w:trPr>
          <w:trHeight w:val="468"/>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仿宋_GB2312"/>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仿宋_GB2312"/>
                <w:szCs w:val="21"/>
              </w:rPr>
            </w:pPr>
          </w:p>
        </w:tc>
        <w:tc>
          <w:tcPr>
            <w:tcW w:w="19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仿宋_GB2312"/>
                <w:szCs w:val="21"/>
              </w:rPr>
            </w:pPr>
          </w:p>
        </w:tc>
        <w:tc>
          <w:tcPr>
            <w:tcW w:w="1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仿宋_GB2312"/>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仿宋_GB2312"/>
                <w:szCs w:val="21"/>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仿宋_GB2312"/>
                <w:szCs w:val="21"/>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仿宋_GB2312"/>
                <w:szCs w:val="21"/>
              </w:rPr>
            </w:pP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笔记本电脑</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 10040014005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Precision M4600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2012-07-13</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柯尼卡美能达三维扫描仪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 10040016001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KONICAMINOLTA RANGE7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ESPRIT车铣复合编程软件</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100400110002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2012-09-11</w:t>
            </w:r>
          </w:p>
        </w:tc>
      </w:tr>
      <w:tr w:rsidR="003A7758" w:rsidRPr="00EC5B45">
        <w:trPr>
          <w:trHeight w:val="5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100400110002B</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2012-09-11</w:t>
            </w:r>
          </w:p>
        </w:tc>
      </w:tr>
      <w:tr w:rsidR="003A7758" w:rsidRPr="00EC5B45">
        <w:trPr>
          <w:trHeight w:val="5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100400110002C</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2012-09-11</w:t>
            </w:r>
          </w:p>
        </w:tc>
      </w:tr>
      <w:tr w:rsidR="003A7758" w:rsidRPr="00EC5B45">
        <w:trPr>
          <w:trHeight w:val="5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100400110002D</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2012-09-11</w:t>
            </w:r>
          </w:p>
        </w:tc>
      </w:tr>
      <w:tr w:rsidR="003A7758" w:rsidRPr="00EC5B45">
        <w:trPr>
          <w:trHeight w:val="5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100400110002E</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2012-09-11</w:t>
            </w:r>
          </w:p>
        </w:tc>
      </w:tr>
      <w:tr w:rsidR="003A7758" w:rsidRPr="00EC5B45">
        <w:trPr>
          <w:trHeight w:val="5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100400110002F</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2012-09-11</w:t>
            </w:r>
          </w:p>
        </w:tc>
      </w:tr>
      <w:tr w:rsidR="003A7758" w:rsidRPr="00EC5B45">
        <w:trPr>
          <w:trHeight w:val="5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100400110002G</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2012-09-11</w:t>
            </w:r>
          </w:p>
        </w:tc>
      </w:tr>
      <w:tr w:rsidR="003A7758" w:rsidRPr="00EC5B45">
        <w:trPr>
          <w:trHeight w:val="5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100400110002H</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2012-09-11</w:t>
            </w:r>
          </w:p>
        </w:tc>
      </w:tr>
      <w:tr w:rsidR="003A7758" w:rsidRPr="00EC5B45">
        <w:trPr>
          <w:trHeight w:val="5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100400110002I</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2012-09-11</w:t>
            </w:r>
          </w:p>
        </w:tc>
      </w:tr>
      <w:tr w:rsidR="003A7758" w:rsidRPr="00EC5B45">
        <w:trPr>
          <w:trHeight w:val="5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100400110002J</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2012-09-11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钻头夹</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100400110004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KM63XMZRDC1390Y</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ER32单角度弹簧夹头</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100400110005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KM63XMZER32120Y</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ER32单角度弹簧夹头</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100400110006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KM63XMZER32120Y</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ER25弹簧夹头系</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100400110007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KM63UTER25120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ER25弹簧夹头系</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100400110008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KM63UTER25120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WN斜侧锁式接头</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100400110009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KM63XMZWN3295Y</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CS复合型套式铣刀接头</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100400110010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KM63XMXCS2263Y</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95度右旋外径车刀杆</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100400110011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KM63XMZMCLNR16Y</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车削外径刀具座（四方刀具）</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100400110012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KM63XMZSTAR2525Y</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车削外圆刀杆</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100400110013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KM63XMZMVMNR16115Y</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车削镗杆接头</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100400110014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KM63UTBA2570M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快速钻头</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100400110015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KM63UTDFS350R3M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刀柄锁刀器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100400110016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KM63</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可换式丝攻夹头</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100400110017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KM63XM2RDC1390Y</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可换式丝攻夹头</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100400110018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RC2TA0630050M060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可换式丝攻夹头</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100400110019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RC2TA0630050M060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可换式丝攻夹头</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100400110020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RC2TA0630050M060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可换式丝攻夹头</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100400110021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RC2TA0630050M060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可换式丝攻夹头</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100400110022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RC2TA0630050M060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23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可换式丝攻夹头</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100400110023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RC2TA0630050M060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钻头夹</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100400110024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KM63TSTC2095M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喷水快速钻头</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100400110025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45WCMX-3D-40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进口嗦咀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100400110026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杠杆表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100400110029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0.002MMM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配套l软件</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100400120003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60节点</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2012-09-11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笔记本电脑</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100400120004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Del xps-15r-6728s</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笔记本电脑</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100400120005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Del xps-15r-6728s</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2012-09-11</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笔记本电脑</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100400130034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联想THINKPAD Y420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笔记本电脑</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100400130035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联想THINKPAD Y420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笔记本电脑</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100400130036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联想THINKPAD Y420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FANUC POST FOR omv Fanuc后处理</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100400130037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软件</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Siemens post for OMV Siemens后处理</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100400130038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软件</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Mazak post for OMV Mazak后处理</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100400130039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软件</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Heidenhain post for OMV </w:t>
            </w:r>
            <w:r w:rsidRPr="00EC5B45">
              <w:rPr>
                <w:rFonts w:asciiTheme="minorEastAsia" w:eastAsiaTheme="minorEastAsia" w:hAnsiTheme="minorEastAsia" w:cs="宋体" w:hint="eastAsia"/>
                <w:kern w:val="0"/>
                <w:szCs w:val="21"/>
              </w:rPr>
              <w:lastRenderedPageBreak/>
              <w:t>Heidenhain</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100400130040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软件</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38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SIEMENS Unigraphics</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100400130041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软件UG7.5</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锁刀座</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100400130144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HSK A63</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锁刀座</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100400130145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HSK A63</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锁刀座</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100400130146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HSK A63</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锁刀座</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100400130148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HSK A63</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锁刀座</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100400130149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HSK A63</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锁刀座</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100400130150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HSK A63</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锁刀座</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100400130151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HSK A63</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试切刀具</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100400130152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D20R0.8刀杆（含刀片2盒）</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试切刀具</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100400130153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D20R0.8刀杆（含刀片2盒）</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试切刀具</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100400130154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D20R0.8刀杆（含刀片2盒）</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试切刀具</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100400130155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D20R0.8刀杆（含刀片2盒）</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试切刀具</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100400130156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D20R0.8刀杆（含刀片2盒）</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试切刀具</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100400130157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D20R0.8刀杆（含刀片2盒）</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试切刀具</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100400130158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D20R0.8刀杆（含刀片2盒）</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试切刀具</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100400130159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D20R0.8刀杆（含刀片2盒）</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54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100400130160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100400130161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100400130162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100400130163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100400130164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100400130165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60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100400130166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61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100400130167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62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100400130168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63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100400130169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64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100400130170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65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100400130171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66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100400130172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67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100400130173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68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100400130174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69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100400130175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70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100400130176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71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100400130177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72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100400130178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73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100400130179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74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100400130180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75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100400130181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76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100400130182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77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100400130183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78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精密虎钳</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100400130201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0~200 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79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精密虎钳</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100400130204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0~200 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80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精密虎钳</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100400130205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0~200 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81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精密虎钳</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100400130206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0~200 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82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精密虎钳</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100400130207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0~200 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83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千分表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100400130208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Mitutoyo(日本)精度0.001mm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84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千分表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100400130210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Mitutoyo(日本)精度0.001mm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85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千分表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100400130211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Mitutoyo(日本)精度0.001mm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86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千分表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100400130212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Mitutoyo(日本)精度0.001mm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87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千分表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100400130213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Mitutoyo(日本)精度0.001mm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88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千分表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100400130214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Mitutoyo(日本)精度0.001mm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89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千分表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100400130215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Mitutoyo(日本)精度0.001mm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90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百分表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100400130217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Mitutoyo(日本)精度0.01mm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91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百分表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100400130218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Mitutoyo(日本)精度0.01mm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92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百分表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100400130219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Mitutoyo(日本)精度0.01mm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93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百分表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100400130220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Mitutoyo(日本)精度0.01mm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94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百分表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100400130221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Mitutoyo(日本)精度0.01mm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95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百分表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100400130222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Mitutoyo(日本)精度0.01mm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96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百分表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100400130223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Mitutoyo(日本)精度0.01mm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97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CAD/CAE/CAM软件 Windchill软件</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10040014006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2012-07-13</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98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SolidCAM2011软件</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10040016003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软件</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99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QuickMold软件</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10040016003B</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软件</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激光干涉仪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10040023013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XL-80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2012-06-07</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槽形混合机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100400404178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CH-50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V型混合机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100400404177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V50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双螺锥形混合机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100400404176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DLH-200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电热鼓风干燥箱</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100400404175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DHG9053A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电热鼓风干燥箱</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100400404174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DHG9053A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100400404106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100400404105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100400404104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100400404103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110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100400404102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111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100400404101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112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100400404100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113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100400404099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114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100400404098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115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100400404097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116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100400404096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117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100400404095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118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100400404094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119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100400404093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120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100400404092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121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100400404091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122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100400404090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123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100400404089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124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100400404088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125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100400404087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126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100400404086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127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100400404085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128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100400404084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129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100400404083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130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100400404082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131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100400404081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132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100400404080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133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100400404079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134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100400404078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135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100400404077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136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吹水机（小）</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100400404066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S-2400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137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吹水机（小）</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100400404065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S-2400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138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吹水机（小）</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100400404064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S-2400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139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吹水机（小）</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100400404063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S-2400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140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吹水机（小）</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100400404062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S-2400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141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吹水机（小）</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100400404061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S-2400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142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吹水机（小）</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100400404060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S-2400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143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吹水机（小）</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100400404059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S-2400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144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吹水机（小）</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100400404058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S-2400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145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吹水机（小）</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100400404057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S-2400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146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医用超声波清洁机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100400404048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KQ2200B</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147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医用超声波清洁机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100400404047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KQ2200B</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148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电热水器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100400404036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FCD-JTHMG50II</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149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电热水器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100400404035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FCD-JTHMG50II</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150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激光治疗仪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100400404034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JH30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151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激光治疗仪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100400404033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JH30C</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152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全自动数显立式高压灭菌锅</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100400404032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LDZX-50FB</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个</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153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全自动数显立式高压灭菌锅</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100400404031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LDZX-50FB</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个</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154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二氧化碳培养箱</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100400404030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BPN-80CH</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个</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155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超声自动洗牙机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100400404029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ART-M1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156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超声自动洗牙机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100400404028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ART-M1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157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智能输液器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100400404026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WDCE-509</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158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智能输液器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100400404025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WDCE-509</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159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伍氏灯</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100400404024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DHLL404</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160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动物称重显示器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100400404023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LP7510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161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动物称重显示器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100400404022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LP7510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162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孵化机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100400404021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FT-XJDFC</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163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万能粉碎机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100400404020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30B</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164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台式低速离心机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100400404017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TDZ5-WS</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165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台式低速离心机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100400404016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TDZ5-WS</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166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恒温振荡培养箱</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100400404015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SPX-250B-D</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167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恒温振荡培养箱</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100400404014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SPX-250B-D</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168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电热恒温鼓风于燥箱</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100400404013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DHG-9123AS</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169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电热恒温鼓风于燥箱</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100400404012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DHG-9123AS</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170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紫外透射反射分析仪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100400404009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RT-2100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171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胶体磨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100400404008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JMS-130T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172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超低温冰箱</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100400404007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DW-HL-388</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173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超净工作台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100400404006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SW-CJ-1FD</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174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超净工作台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100400404005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SW-CJ-1FD</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175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智能生化培养箱</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100400404002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SPX-288L</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176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常规骨科器械（兽用电动骨钻）</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100400403028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空心型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177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常规骨科器械（兽用电动骨钻）</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100400403027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空心型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178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常规骨科器械（兽用电动骨钻）</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100400403026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空心型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179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常规骨科器械（兽用电动骨钻）</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100400403025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空心型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180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常规手术器械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100400403019B</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外科基础器械</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181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常规手术器械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100400403018B</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外科基础器械</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182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多功能输液泵</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100400403015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UPR-900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183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多功能输液泵</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100400403014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UPR-900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184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多功能输液泵</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100400403013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UPR-900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185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多功能输液泵</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100400403012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UPR-900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186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动物人工呼吸机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100400403009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DW-2000型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187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手术台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100400403008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DWV型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188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手术台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100400403007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DWV型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189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无影灯</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100400403006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LG005L</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190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无影灯</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100400403005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LG005L</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191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IDEXX内分泌分析仪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100400402007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IDEXX RF SNAP Reader</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192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尿液分析仪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100400402006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IDEXX Vetlabo UATM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193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IDEXX全自动兽医专用干式电解质血气分析仪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100400402005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IDEXXLasercyte</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194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IDEXX兽医专用血凝分析仪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100400402004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IDEXX Coag DxAnaiyzer</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195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IDEXX激光流式五分类血胞分析仪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100400402002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IDEXXVETStat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196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IDEXX全自动兽医干式血细胞分析仪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100400402001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IDEXXVerAutoread</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197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画像诊断用胶片打印机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100400400003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DRY VIEW5800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198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眼科器械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100400403024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苏州鹤牌</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199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眼科器械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100400403023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苏州鹤牌</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眼科器械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100400403022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苏州鹤牌</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眼科器械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100400403021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苏州鹤牌</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常规手术器械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100400403020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外科基础器械</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液体密度计</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100400403019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ZYMD1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204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液体密度计</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100400403018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ZYMD1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常规手术器械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100400403017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外科基础器械</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宠物医院管理软件</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100400403016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个</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PCR仪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100400403011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RT-2100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酶标仪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100400403010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RCR仪</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IDEXX全自动兽医干式血液生化分析仪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100400402003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IDEXXVerTest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210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DUS6兽用全数字超声诊断系统</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100400400008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DUS7VET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211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100400500031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212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100400500032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213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100400500033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214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100400500034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215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100400500035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216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100400500036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217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100400500037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218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100400500038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219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100400500039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220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100400500040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221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100400500041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222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100400500042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223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100400500043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224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100400500044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225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100400500046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226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100400500047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227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100400500048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228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100400500049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229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100400500050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230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100400500051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231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100400500052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232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100400500053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233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100400500054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234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100400500055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235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100400500056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236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100400500059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237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100400500060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238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100400500061B</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239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100400500062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DTK-2100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240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100400500063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241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100400500064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242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100400500065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243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100400500066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244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w:t>
            </w:r>
            <w:r w:rsidRPr="00EC5B45">
              <w:rPr>
                <w:rFonts w:asciiTheme="minorEastAsia" w:eastAsiaTheme="minorEastAsia" w:hAnsiTheme="minorEastAsia" w:cs="宋体" w:hint="eastAsia"/>
                <w:kern w:val="0"/>
                <w:szCs w:val="21"/>
              </w:rPr>
              <w:lastRenderedPageBreak/>
              <w:t>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100400500067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245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100400500068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246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100400500069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247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100400500070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248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100400500071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249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100400500072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250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100400500073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251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100400500074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252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100400500075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253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100400500076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254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100400500077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255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100400500078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256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100400500079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257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100400500080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258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100400500081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259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100400500082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260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100400500084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261</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100400500085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100400500085B</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Z400/配套显示器</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262</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100400500086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100400500086B</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Z400/配套显示器</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263</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100400500087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100400500087B</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Z400/配套显示器</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264</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100400500088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100400500088B</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Z400/配套显示器</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265</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100400500089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100400500089B</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Z400/配套显示器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266</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100400500090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100400500090B</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Z400/配套显示器</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267</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100400500091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100400500091B</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Z400/配套显示器</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268</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w:t>
            </w:r>
            <w:r w:rsidRPr="00EC5B45">
              <w:rPr>
                <w:rFonts w:asciiTheme="minorEastAsia" w:eastAsiaTheme="minorEastAsia" w:hAnsiTheme="minorEastAsia" w:cs="宋体" w:hint="eastAsia"/>
                <w:kern w:val="0"/>
                <w:szCs w:val="21"/>
              </w:rPr>
              <w:lastRenderedPageBreak/>
              <w:t>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100400500092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780"/>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100400500092B</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Z400/配套显示器</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269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100400500159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270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100400500161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271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100400500163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272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100400500165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273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100400500167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274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100400500168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275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100400500169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276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100400500170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277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100400500171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278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100400500172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279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100400500173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280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100400500174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281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100400500175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282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100400500176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283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100400500177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284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100400500178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285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100400500179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286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100400500180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287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100400500181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288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100400500182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289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100400500183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290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100400500184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291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100400500185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292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100400500186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293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100400500187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294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100400500188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295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100400500189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296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100400500190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297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100400500191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298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100400500192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299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100400500193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300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100400500194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301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100400500195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302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100400500196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303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100400500197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304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100400500198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305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100400500199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306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100400500200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307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100400500201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308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100400500202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309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100400500203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310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100400500204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311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100400500205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312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100400500206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313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100400500207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314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100400500208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315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100400500209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316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100400500210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317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100400500211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318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100400500212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319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100400500213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320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100400500214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321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100400500215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322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100400500216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323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100400500217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324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100400500218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325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100400500219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326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100400500220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327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100400500221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328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100400500222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329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100400500223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330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100400500224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331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100400500225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332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100400500226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333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100400500227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334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100400500228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335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100400500230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336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100400500231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337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100400500232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338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100400500233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339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100400500235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340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100400500237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341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100400500239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342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工作站</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100400500249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Apple Mac pro MC561CH/A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2013-01-03</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343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高清显示器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100400500252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Apple Cinema Display</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2013-01-06</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344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非编卡</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100400500253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DeckLink HD Extreme 3D</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2013-01-07</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345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非编卡</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100400500254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DeckLink HD Extreme 3D</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2013-01-08</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346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中文非编软件</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100400500255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Final Cut Studio3</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2013-01-09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347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中文非编软件</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100400500256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Final Cut Studio3</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2013-01-10</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348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三维扫描仪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100400500257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Holon-3DH-F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2013-01-11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349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笔记本电脑</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100400500259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东芝 L700-T33B</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2013-01-13</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350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笔记本电脑</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100400500260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东芝 L700-T33B</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2013-01-14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351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笔记本电脑</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100400500262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东芝 L700-T33B</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2013-01-16</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352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专业数码照相机（套机）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100400500264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CANON EOS 5D Mark II</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2013-01-18</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353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专业级数码摄像像机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100400500265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CANON XF100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2013-01-19</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354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彩色打印机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100400500266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Epson Stylus Pro 3890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2013-01-20</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355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存储管理/渲染管理服务器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100400500001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DL385G7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356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存储管理/渲染管理服务器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100400500002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DL385G7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357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刀片机箱</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100400500003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C7000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358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计算节点（刀片服务器）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100400500004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BL460cG7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359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计算节点（刀片服务器）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100400500005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BL460cG7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360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计算节点（刀片服务器）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100400500006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BL460cG7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361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计算节点（刀片服务器）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100400500007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BL460cG7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362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计算节点（刀片服务器）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100400500008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BL460cG7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363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计算节点（刀片服务器）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100400500009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BL460cG7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364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计算节点（刀片服务器）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100400500010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BL460cG7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365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计算节点（刀片服务器）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100400500011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BL460cG7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366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计算节点（刀片服务器）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100400500012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BL460cG7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367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计算节点（刀片服务器）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100400500013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BL460cG7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368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计算节点（刀片服务器）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100400500014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BL460cG7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369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计算节点（刀片服务器）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100400500015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BL460cG7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370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计算节点（刀片服务器）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100400500016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BL460cG7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371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计算节点（刀片服务器）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100400500017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BL460cG7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372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计算节点（刀片服务器）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100400500018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BL460cG7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373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计算节点（刀片服务器）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100400500019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BL460cG7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374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存储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100400500020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MSA2000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375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渲染管理软件</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100400500021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Enfuzion</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376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KVM多电脑控制器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100400500025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AB1308</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377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24口千兆交换机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100400500029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H3C S5024P</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378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UPS</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100400500078B</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易事特</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379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机柜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100400500079B</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图腾 A26842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380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教师用图形工作站</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100400500094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Z600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381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工作站</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100400500250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Apple Mac pro MC561CH/A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2013-01-04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382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高清显示器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100400500251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Apple Cinema Display</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2013-01-05</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383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三维打印机及耗材</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100400500258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富奇凡 HTS-300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2013-01-12</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384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笔记本电脑</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100400500263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东芝 L700-T33B</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2013-01-17</w:t>
            </w:r>
          </w:p>
        </w:tc>
      </w:tr>
      <w:tr w:rsidR="003A7758" w:rsidRPr="00EC5B45">
        <w:trPr>
          <w:trHeight w:val="60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385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原水罐</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100400300718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304不锈钢；</w:t>
            </w:r>
            <w:r w:rsidRPr="00EC5B45">
              <w:rPr>
                <w:rStyle w:val="font11"/>
                <w:rFonts w:asciiTheme="minorEastAsia" w:eastAsiaTheme="minorEastAsia" w:hAnsiTheme="minorEastAsia"/>
                <w:color w:val="auto"/>
                <w:sz w:val="21"/>
                <w:szCs w:val="21"/>
              </w:rPr>
              <w:t>2T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个</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2013-09-30</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386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双级反渗透纯</w:t>
            </w:r>
            <w:r w:rsidRPr="00EC5B45">
              <w:rPr>
                <w:rFonts w:asciiTheme="minorEastAsia" w:eastAsiaTheme="minorEastAsia" w:hAnsiTheme="minorEastAsia" w:cs="宋体" w:hint="eastAsia"/>
                <w:kern w:val="0"/>
                <w:szCs w:val="21"/>
              </w:rPr>
              <w:lastRenderedPageBreak/>
              <w:t>净水设备</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100400300719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RO-1000I-380V,</w:t>
            </w:r>
            <w:r w:rsidRPr="00EC5B45">
              <w:rPr>
                <w:rFonts w:asciiTheme="minorEastAsia" w:eastAsiaTheme="minorEastAsia" w:hAnsiTheme="minorEastAsia" w:cs="宋体" w:hint="eastAsia"/>
                <w:kern w:val="0"/>
                <w:szCs w:val="21"/>
              </w:rPr>
              <w:lastRenderedPageBreak/>
              <w:t>1T/H</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2013-09-30</w:t>
            </w:r>
          </w:p>
        </w:tc>
      </w:tr>
      <w:tr w:rsidR="003A7758" w:rsidRPr="00EC5B45">
        <w:trPr>
          <w:trHeight w:val="91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387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紫外线杀菌器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100400300720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深圳安吉尔</w:t>
            </w:r>
            <w:r w:rsidRPr="00EC5B45">
              <w:rPr>
                <w:rStyle w:val="font11"/>
                <w:rFonts w:asciiTheme="minorEastAsia" w:eastAsiaTheme="minorEastAsia" w:hAnsiTheme="minorEastAsia"/>
                <w:color w:val="auto"/>
                <w:sz w:val="21"/>
                <w:szCs w:val="21"/>
              </w:rPr>
              <w:t>40W</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2013-09-30</w:t>
            </w:r>
          </w:p>
        </w:tc>
      </w:tr>
      <w:tr w:rsidR="003A7758" w:rsidRPr="00EC5B45">
        <w:trPr>
          <w:trHeight w:val="91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388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毛刷预洗机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100400300721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深圳安吉尔</w:t>
            </w:r>
            <w:r w:rsidRPr="00EC5B45">
              <w:rPr>
                <w:rStyle w:val="font11"/>
                <w:rFonts w:asciiTheme="minorEastAsia" w:eastAsiaTheme="minorEastAsia" w:hAnsiTheme="minorEastAsia"/>
                <w:color w:val="auto"/>
                <w:sz w:val="21"/>
                <w:szCs w:val="21"/>
              </w:rPr>
              <w:t>YX-4</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2013-09-30</w:t>
            </w:r>
          </w:p>
        </w:tc>
      </w:tr>
      <w:tr w:rsidR="003A7758" w:rsidRPr="00EC5B45">
        <w:trPr>
          <w:trHeight w:val="91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389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臭氧混合机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100400300722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深圳安吉尔</w:t>
            </w:r>
            <w:r w:rsidRPr="00EC5B45">
              <w:rPr>
                <w:rStyle w:val="font11"/>
                <w:rFonts w:asciiTheme="minorEastAsia" w:eastAsiaTheme="minorEastAsia" w:hAnsiTheme="minorEastAsia"/>
                <w:color w:val="auto"/>
                <w:sz w:val="21"/>
                <w:szCs w:val="21"/>
              </w:rPr>
              <w:t>JT/3G</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2013-09-30</w:t>
            </w:r>
          </w:p>
        </w:tc>
      </w:tr>
      <w:tr w:rsidR="003A7758" w:rsidRPr="00EC5B45">
        <w:trPr>
          <w:trHeight w:val="91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390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成品纯净水罐</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100400300723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304I不锈钢；</w:t>
            </w:r>
            <w:r w:rsidRPr="00EC5B45">
              <w:rPr>
                <w:rStyle w:val="font11"/>
                <w:rFonts w:asciiTheme="minorEastAsia" w:eastAsiaTheme="minorEastAsia" w:hAnsiTheme="minorEastAsia"/>
                <w:color w:val="auto"/>
                <w:sz w:val="21"/>
                <w:szCs w:val="21"/>
              </w:rPr>
              <w:t>2T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个</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2013-09-30</w:t>
            </w:r>
          </w:p>
        </w:tc>
      </w:tr>
      <w:tr w:rsidR="003A7758" w:rsidRPr="00EC5B45">
        <w:trPr>
          <w:trHeight w:val="91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391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瓶盖消毒柜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100400300724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深圳安吉尔</w:t>
            </w:r>
            <w:r w:rsidRPr="00EC5B45">
              <w:rPr>
                <w:rStyle w:val="font11"/>
                <w:rFonts w:asciiTheme="minorEastAsia" w:eastAsiaTheme="minorEastAsia" w:hAnsiTheme="minorEastAsia"/>
                <w:color w:val="auto"/>
                <w:sz w:val="21"/>
                <w:szCs w:val="21"/>
              </w:rPr>
              <w:t>XD-3</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2013-09-30</w:t>
            </w:r>
          </w:p>
        </w:tc>
      </w:tr>
      <w:tr w:rsidR="003A7758" w:rsidRPr="00EC5B45">
        <w:trPr>
          <w:trHeight w:val="88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392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自动洗瓶灌装机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100400300725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XG-100/J,100瓶</w:t>
            </w:r>
            <w:r w:rsidRPr="00EC5B45">
              <w:rPr>
                <w:rStyle w:val="font11"/>
                <w:rFonts w:asciiTheme="minorEastAsia" w:eastAsiaTheme="minorEastAsia" w:hAnsiTheme="minorEastAsia"/>
                <w:color w:val="auto"/>
                <w:sz w:val="21"/>
                <w:szCs w:val="21"/>
              </w:rPr>
              <w:t>./</w:t>
            </w:r>
            <w:r w:rsidRPr="00EC5B45">
              <w:rPr>
                <w:rFonts w:asciiTheme="minorEastAsia" w:eastAsiaTheme="minorEastAsia" w:hAnsiTheme="minorEastAsia" w:cs="宋体" w:hint="eastAsia"/>
                <w:kern w:val="0"/>
                <w:szCs w:val="21"/>
              </w:rPr>
              <w:t>时</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2013-09-30</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393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蒸汽自动封口机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100400300726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FK-2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2013-09-30</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394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空压机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100400300727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V-0.171/8,1P</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2013-09-30</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395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RO反渗透膜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100400300728至</w:t>
            </w:r>
            <w:r w:rsidRPr="00EC5B45">
              <w:rPr>
                <w:rStyle w:val="font11"/>
                <w:rFonts w:asciiTheme="minorEastAsia" w:eastAsiaTheme="minorEastAsia" w:hAnsiTheme="minorEastAsia"/>
                <w:color w:val="auto"/>
                <w:sz w:val="21"/>
                <w:szCs w:val="21"/>
              </w:rPr>
              <w:t>300737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无</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个</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2013-09-30</w:t>
            </w:r>
          </w:p>
        </w:tc>
      </w:tr>
      <w:tr w:rsidR="003A7758" w:rsidRPr="00EC5B45">
        <w:trPr>
          <w:trHeight w:val="91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396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薄层照相系统</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100400300707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上海科哲</w:t>
            </w:r>
            <w:r w:rsidRPr="00EC5B45">
              <w:rPr>
                <w:rStyle w:val="font11"/>
                <w:rFonts w:asciiTheme="minorEastAsia" w:eastAsiaTheme="minorEastAsia" w:hAnsiTheme="minorEastAsia"/>
                <w:color w:val="auto"/>
                <w:sz w:val="21"/>
                <w:szCs w:val="21"/>
              </w:rPr>
              <w:t>GoodSee-20E</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2013-09-30</w:t>
            </w:r>
          </w:p>
        </w:tc>
      </w:tr>
      <w:tr w:rsidR="003A7758" w:rsidRPr="00EC5B45">
        <w:trPr>
          <w:trHeight w:val="60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397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薄层扫描仪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100400300706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上海科哲</w:t>
            </w:r>
            <w:r w:rsidRPr="00EC5B45">
              <w:rPr>
                <w:rStyle w:val="font11"/>
                <w:rFonts w:asciiTheme="minorEastAsia" w:eastAsiaTheme="minorEastAsia" w:hAnsiTheme="minorEastAsia"/>
                <w:color w:val="auto"/>
                <w:sz w:val="21"/>
                <w:szCs w:val="21"/>
              </w:rPr>
              <w:t>KH-2100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2013-09-30</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398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DUS6兽用全数字超声诊断系统</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100400400007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DUS6VET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399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动物心电监护仪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100400403002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MIDMARK-dardell</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400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X线防护设备</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100400400004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巴瑞德</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401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X线防护设备</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100400400005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巴瑞德</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402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高频电刀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100400403003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ART-E1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403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高频电刀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100400403004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ART-E1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404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动物专用呼呼麻醉机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100400403001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VME/MODEL3000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405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24口千兆交换机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100400500026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H3C S5024P</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406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24口千兆交换机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100400500027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H3C S5024P</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407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24口千兆交换机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100400500028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H3C S5024P</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408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24口千兆交换机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100400500030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H3C S5024P</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409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100400500057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410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100400500058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411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100400500061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DTK-2100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412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100400500083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413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教师用图形工作站</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100400500093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Z600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414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三维软件</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100400500097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3DMax</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415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三维软件</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100400500098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3DMax</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416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100400500099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417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100400500100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418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w:t>
            </w:r>
            <w:r w:rsidRPr="00EC5B45">
              <w:rPr>
                <w:rFonts w:asciiTheme="minorEastAsia" w:eastAsiaTheme="minorEastAsia" w:hAnsiTheme="minorEastAsia" w:cs="宋体" w:hint="eastAsia"/>
                <w:kern w:val="0"/>
                <w:szCs w:val="21"/>
              </w:rPr>
              <w:lastRenderedPageBreak/>
              <w:t>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100400500101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419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100400500102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420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100400500103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421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100400500104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422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100400500105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423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100400500106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424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100400500107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425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100400500108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426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100400500109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427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100400500110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428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100400500111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429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100400500112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430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100400500113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431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100400500114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432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100400500115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433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100400500116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434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100400500117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435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100400500118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436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100400500119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437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100400500120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438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100400500121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439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100400500122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440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100400500123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441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100400500124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442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100400500125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443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100400500126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444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100400500127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445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100400500128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446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100400500129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447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w:t>
            </w:r>
            <w:r w:rsidRPr="00EC5B45">
              <w:rPr>
                <w:rFonts w:asciiTheme="minorEastAsia" w:eastAsiaTheme="minorEastAsia" w:hAnsiTheme="minorEastAsia" w:cs="宋体" w:hint="eastAsia"/>
                <w:kern w:val="0"/>
                <w:szCs w:val="21"/>
              </w:rPr>
              <w:lastRenderedPageBreak/>
              <w:t>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100400500130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448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100400500131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449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100400500132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450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100400500133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451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100400500134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452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100400500135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453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100400500136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454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100400500137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455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100400500138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456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100400500139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457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三维软件</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100400500139B</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Maya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458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100400500140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459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三维软件</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100400500140B</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Maya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460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100400500141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461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100400500142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462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w:t>
            </w:r>
            <w:r w:rsidRPr="00EC5B45">
              <w:rPr>
                <w:rFonts w:asciiTheme="minorEastAsia" w:eastAsiaTheme="minorEastAsia" w:hAnsiTheme="minorEastAsia" w:cs="宋体" w:hint="eastAsia"/>
                <w:kern w:val="0"/>
                <w:szCs w:val="21"/>
              </w:rPr>
              <w:lastRenderedPageBreak/>
              <w:t>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100400500143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463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100400500144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464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100400500145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465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100400500146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466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100400500147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467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100400500148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468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100400500149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469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100400500150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470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100400500151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471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100400500152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472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100400500153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473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100400500154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474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100400500155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475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100400500156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476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100400500157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477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100400500158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478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100400500160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479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100400500162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480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100400500164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481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100400500166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482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100400500229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483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100400500234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484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100400500236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485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100400500238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486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100400500240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487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100400500241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488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100400500242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489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100400500243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490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100400500244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491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100400500245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2012-12-30</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492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100400500246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2012-12-31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493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100400500247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2013-01-01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494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100400500248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2013-01-02</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495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笔记本电脑</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100400500261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东芝 L700-T33B</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2013-01-15</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496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OiMD数控铣床实训设备</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 10040023001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YL-559型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2012-06-07</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497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802D数控铣床实训设备</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 10040023012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YL-559型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2012-06-07</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498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802D数控铣床</w:t>
            </w:r>
            <w:r w:rsidRPr="00EC5B45">
              <w:rPr>
                <w:rFonts w:asciiTheme="minorEastAsia" w:eastAsiaTheme="minorEastAsia" w:hAnsiTheme="minorEastAsia" w:cs="宋体" w:hint="eastAsia"/>
                <w:kern w:val="0"/>
                <w:szCs w:val="21"/>
              </w:rPr>
              <w:lastRenderedPageBreak/>
              <w:t>实训设备</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 xml:space="preserve"> 10040023011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YL-559型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2012-06-07</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499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802D数控铣床实训设备</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 10040023010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YL-559型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2012-06-07</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500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Oi nate TD数控车床智能实训设备</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 10040023009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YL-558型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2012-06-07</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501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Oi MD数控铣床智能实训设备</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 10040023008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YL-558型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2012-06-07</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502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Oi MD数控铣床t智能实训设备</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 10040023007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YL-558型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2012-06-07</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503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Oi MD数控铣床智能实训设备</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 10040023006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YL-558型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2012-06-07</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504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Oi TD数控铣床智能实训设备</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 10040023005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YL-558型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2012-06-07</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505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Oi mate MD数控铣床智能实训设备</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 10040023004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YL-558型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2012-06-07</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506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Oi mate MD数控铣床智能实训设备</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 10040023003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YL-558型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2012-06-07</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507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Oi mate MD数控铣床智能实训设备</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 10040023002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YL-558型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2012-06-07</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508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生物显微镜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100400300256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尼康E100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509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生物显微镜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100400300255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尼康E100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510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生物显微镜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100400300254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尼康E100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511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生物显微镜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100400300253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尼康E100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512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生物显微镜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100400300252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尼康E100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513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生物显微镜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100400300251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尼康E100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514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生物显微镜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100400300250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尼康E100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515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生物显微镜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100400300249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尼康E100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516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生物显微镜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100400300248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尼康E100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517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生物显微镜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100400300247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尼康E100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518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生物显微镜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100400300246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尼康E100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519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生物显微镜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100400300245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尼康E100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520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生物显微镜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100400300244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尼康E100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521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生物显微镜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100400300243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尼康E100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522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生物显微镜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100400300242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尼康E100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523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高压蒸汽灭菌器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100400300273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HRAYAMAHVE-50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524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高压蒸汽灭菌器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100400300272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HRAYAMAHVE-50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525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可调式封闭电炉</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100400300057~100400300066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上海荣丰1000W</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526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电热恒温（鼓风）干燥箱2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100400300105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上海一恒DHG9140A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527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分样筛</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100400300121~100400300130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上虞科达</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528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高精度电子天平2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100400300146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常熟双杰JJ6000A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529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电子分析天平</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100400300148~100400300152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舜宇恒平FA2004</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530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电热恒温水浴锅 </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100400300199~100400300208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上海比朗HH-4</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531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脂肪抽出仪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100400300226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ST310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532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凯式定氮仪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100400300216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Kjeltec8200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533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凯式定氮仪1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100400300218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KT260&amp;DT208</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534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紫外-可见分光光度计</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100400300020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上海天美UV1000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535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紫外-可见分光光度计</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100400300019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上海天美UV1000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536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紫外-可见分光光度计</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100400300018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上海天美UV1000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537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紫外-可见分光光度计</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100400300017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上海天美UV1000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538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紫外-可见分光光度计</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100400300016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上海天美UV1000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539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紫外-可见分光光度计</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100400300015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上海天美UV1000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540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紫外-可见分光光度计</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100400300014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上海天美UV1000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541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紫外-可见分光光度计</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100400300013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上海天美UV1000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542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紫外-可见分光光度计</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100400300012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上海天美UV1000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543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紫外-可见分光光度计</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100400300011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上海天美UV1000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544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超声波清洗机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100400300222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天津恒奥HS10260D</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545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电子天平</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100400300132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赛多利斯BSA-124S-CW</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546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电子天平</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100400300135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赛多利斯BSA-124S-CW</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547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反渗透去离子纯水机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100400300310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上海和泰DI/RO DI digital</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548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反渗透去离子纯水机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100400300240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上海和泰DI/RO DI digital</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549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反渗透去离子纯水机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100400300241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上海和泰DI/RO DI digital</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550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反渗透去离子纯水机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100400300308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上海和泰DI/RO DI digital</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551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微生物鉴定系统</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100400300289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艾本德Research系列</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552</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A7758" w:rsidRPr="00EC5B45" w:rsidRDefault="00863AA8">
            <w:pPr>
              <w:widowControl/>
              <w:spacing w:line="360" w:lineRule="auto"/>
              <w:jc w:val="left"/>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数控砖塔冲床</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10040015003</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A7758" w:rsidRPr="00EC5B45" w:rsidRDefault="00863AA8">
            <w:pPr>
              <w:widowControl/>
              <w:spacing w:line="360" w:lineRule="auto"/>
              <w:jc w:val="left"/>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杨力</w:t>
            </w:r>
            <w:r w:rsidRPr="00EC5B45">
              <w:rPr>
                <w:rStyle w:val="font11"/>
                <w:rFonts w:asciiTheme="minorEastAsia" w:eastAsiaTheme="minorEastAsia" w:hAnsiTheme="minorEastAsia"/>
                <w:color w:val="auto"/>
                <w:sz w:val="21"/>
                <w:szCs w:val="21"/>
              </w:rPr>
              <w:t>MP10-30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2012-06-08</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553</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A7758" w:rsidRPr="00EC5B45" w:rsidRDefault="00863AA8">
            <w:pPr>
              <w:widowControl/>
              <w:spacing w:line="360" w:lineRule="auto"/>
              <w:jc w:val="left"/>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试模机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10040015001</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A7758" w:rsidRPr="00EC5B45" w:rsidRDefault="00863AA8">
            <w:pPr>
              <w:widowControl/>
              <w:spacing w:line="360" w:lineRule="auto"/>
              <w:jc w:val="left"/>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耐斯</w:t>
            </w:r>
            <w:r w:rsidRPr="00EC5B45">
              <w:rPr>
                <w:rStyle w:val="font11"/>
                <w:rFonts w:asciiTheme="minorEastAsia" w:eastAsiaTheme="minorEastAsia" w:hAnsiTheme="minorEastAsia"/>
                <w:color w:val="auto"/>
                <w:sz w:val="21"/>
                <w:szCs w:val="21"/>
              </w:rPr>
              <w:t>NC70-1007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2012-06-09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554</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A7758" w:rsidRPr="00EC5B45" w:rsidRDefault="00863AA8">
            <w:pPr>
              <w:widowControl/>
              <w:spacing w:line="360" w:lineRule="auto"/>
              <w:jc w:val="left"/>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空调</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100400500022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HaierKFR-120LW/6302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315"/>
        </w:trPr>
        <w:tc>
          <w:tcPr>
            <w:tcW w:w="7103"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3A7758" w:rsidRPr="00EC5B45" w:rsidRDefault="00863AA8">
            <w:pPr>
              <w:spacing w:line="360" w:lineRule="auto"/>
              <w:jc w:val="center"/>
              <w:rPr>
                <w:rFonts w:asciiTheme="minorEastAsia" w:eastAsiaTheme="minorEastAsia" w:hAnsiTheme="minorEastAsia" w:cs="宋体"/>
                <w:szCs w:val="21"/>
              </w:rPr>
            </w:pPr>
            <w:r w:rsidRPr="00EC5B45">
              <w:rPr>
                <w:rFonts w:asciiTheme="minorEastAsia" w:eastAsiaTheme="minorEastAsia" w:hAnsiTheme="minorEastAsia" w:cs="仿宋_GB2312"/>
                <w:kern w:val="0"/>
                <w:szCs w:val="21"/>
              </w:rPr>
              <w:t>合计</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A7758" w:rsidRPr="00EC5B45" w:rsidRDefault="00863AA8">
            <w:pPr>
              <w:widowControl/>
              <w:spacing w:line="360" w:lineRule="auto"/>
              <w:jc w:val="right"/>
              <w:textAlignment w:val="center"/>
              <w:rPr>
                <w:rFonts w:asciiTheme="minorEastAsia" w:eastAsiaTheme="minorEastAsia" w:hAnsiTheme="minorEastAsia"/>
                <w:szCs w:val="21"/>
              </w:rPr>
            </w:pPr>
            <w:r w:rsidRPr="00EC5B45">
              <w:rPr>
                <w:rFonts w:asciiTheme="minorEastAsia" w:eastAsiaTheme="minorEastAsia" w:hAnsiTheme="minorEastAsia"/>
                <w:kern w:val="0"/>
                <w:szCs w:val="21"/>
              </w:rPr>
              <w:t>598</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A7758" w:rsidRPr="00EC5B45" w:rsidRDefault="003A7758">
            <w:pPr>
              <w:spacing w:line="360" w:lineRule="auto"/>
              <w:rPr>
                <w:rFonts w:asciiTheme="minorEastAsia" w:eastAsiaTheme="minorEastAsia" w:hAnsiTheme="minorEastAsia"/>
                <w:szCs w:val="21"/>
              </w:rPr>
            </w:pPr>
          </w:p>
        </w:tc>
      </w:tr>
    </w:tbl>
    <w:p w:rsidR="003A7758" w:rsidRPr="00EC5B45" w:rsidRDefault="00863AA8" w:rsidP="00C9285F">
      <w:pPr>
        <w:tabs>
          <w:tab w:val="left" w:pos="525"/>
          <w:tab w:val="left" w:pos="846"/>
        </w:tabs>
        <w:autoSpaceDE w:val="0"/>
        <w:autoSpaceDN w:val="0"/>
        <w:adjustRightInd w:val="0"/>
        <w:spacing w:beforeLines="50" w:line="360" w:lineRule="auto"/>
        <w:ind w:left="142"/>
        <w:outlineLvl w:val="1"/>
        <w:rPr>
          <w:rFonts w:asciiTheme="minorEastAsia" w:eastAsiaTheme="minorEastAsia" w:hAnsiTheme="minorEastAsia"/>
          <w:szCs w:val="21"/>
        </w:rPr>
      </w:pPr>
      <w:r w:rsidRPr="00EC5B45">
        <w:rPr>
          <w:rFonts w:asciiTheme="minorEastAsia" w:eastAsiaTheme="minorEastAsia" w:hAnsiTheme="minorEastAsia" w:hint="eastAsia"/>
          <w:b/>
          <w:bCs/>
          <w:szCs w:val="21"/>
        </w:rPr>
        <w:t>四、</w:t>
      </w:r>
      <w:r w:rsidRPr="00EC5B45">
        <w:rPr>
          <w:rFonts w:asciiTheme="minorEastAsia" w:eastAsiaTheme="minorEastAsia" w:hAnsiTheme="minorEastAsia"/>
          <w:b/>
          <w:bCs/>
          <w:szCs w:val="21"/>
        </w:rPr>
        <w:t>服务目标</w:t>
      </w:r>
    </w:p>
    <w:p w:rsidR="003A7758" w:rsidRPr="00EC5B45" w:rsidRDefault="00863AA8">
      <w:pPr>
        <w:pStyle w:val="null3"/>
        <w:spacing w:line="360" w:lineRule="auto"/>
        <w:ind w:firstLine="480"/>
        <w:jc w:val="both"/>
        <w:rPr>
          <w:rFonts w:asciiTheme="minorEastAsia" w:eastAsiaTheme="minorEastAsia" w:hAnsiTheme="minorEastAsia" w:hint="default"/>
          <w:sz w:val="21"/>
          <w:szCs w:val="21"/>
        </w:rPr>
      </w:pPr>
      <w:r w:rsidRPr="00EC5B45">
        <w:rPr>
          <w:rFonts w:asciiTheme="minorEastAsia" w:eastAsiaTheme="minorEastAsia" w:hAnsiTheme="minorEastAsia"/>
          <w:sz w:val="21"/>
          <w:szCs w:val="21"/>
        </w:rPr>
        <w:t>1、成交供应商需根据项目要求进行专业的技术鉴定，并对报废技术鉴定对象进行查验，记录相关数据、现象和发现，进一步收集与报废技术鉴定对象相关的技术资料和证据。</w:t>
      </w:r>
    </w:p>
    <w:p w:rsidR="003A7758" w:rsidRPr="00EC5B45" w:rsidRDefault="00863AA8">
      <w:pPr>
        <w:pStyle w:val="null3"/>
        <w:spacing w:line="360" w:lineRule="auto"/>
        <w:ind w:firstLine="480"/>
        <w:jc w:val="both"/>
        <w:rPr>
          <w:rFonts w:asciiTheme="minorEastAsia" w:eastAsiaTheme="minorEastAsia" w:hAnsiTheme="minorEastAsia" w:hint="default"/>
          <w:sz w:val="21"/>
          <w:szCs w:val="21"/>
        </w:rPr>
      </w:pPr>
      <w:r w:rsidRPr="00EC5B45">
        <w:rPr>
          <w:rFonts w:asciiTheme="minorEastAsia" w:eastAsiaTheme="minorEastAsia" w:hAnsiTheme="minorEastAsia"/>
          <w:sz w:val="21"/>
          <w:szCs w:val="21"/>
        </w:rPr>
        <w:t>2、成交供应商需根据项目要求对上述清单所列资产是否达到报废条件，出具相应的报废的技术鉴定报告。</w:t>
      </w:r>
    </w:p>
    <w:p w:rsidR="003A7758" w:rsidRPr="00EC5B45" w:rsidRDefault="00863AA8">
      <w:pPr>
        <w:pStyle w:val="null3"/>
        <w:spacing w:line="360" w:lineRule="auto"/>
        <w:ind w:firstLine="480"/>
        <w:jc w:val="both"/>
        <w:rPr>
          <w:rFonts w:asciiTheme="minorEastAsia" w:eastAsiaTheme="minorEastAsia" w:hAnsiTheme="minorEastAsia" w:hint="default"/>
          <w:sz w:val="21"/>
          <w:szCs w:val="21"/>
        </w:rPr>
      </w:pPr>
      <w:r w:rsidRPr="00EC5B45">
        <w:rPr>
          <w:rFonts w:asciiTheme="minorEastAsia" w:eastAsiaTheme="minorEastAsia" w:hAnsiTheme="minorEastAsia"/>
          <w:sz w:val="21"/>
          <w:szCs w:val="21"/>
        </w:rPr>
        <w:t>3、以上技术鉴定需符合《广州市财政局关于印发广州市市本级行政事业单位国有资产处置管理办法的通知》(穗财资〔2022〕24号)规定及学院资产管理办法。</w:t>
      </w:r>
    </w:p>
    <w:p w:rsidR="003A7758" w:rsidRPr="00EC5B45" w:rsidRDefault="00863AA8" w:rsidP="00C9285F">
      <w:pPr>
        <w:tabs>
          <w:tab w:val="left" w:pos="525"/>
          <w:tab w:val="left" w:pos="846"/>
        </w:tabs>
        <w:autoSpaceDE w:val="0"/>
        <w:autoSpaceDN w:val="0"/>
        <w:adjustRightInd w:val="0"/>
        <w:spacing w:beforeLines="50" w:line="360" w:lineRule="auto"/>
        <w:ind w:left="142"/>
        <w:outlineLvl w:val="1"/>
        <w:rPr>
          <w:rFonts w:asciiTheme="minorEastAsia" w:eastAsiaTheme="minorEastAsia" w:hAnsiTheme="minorEastAsia"/>
          <w:b/>
          <w:bCs/>
          <w:szCs w:val="21"/>
        </w:rPr>
      </w:pPr>
      <w:r w:rsidRPr="00EC5B45">
        <w:rPr>
          <w:rFonts w:asciiTheme="minorEastAsia" w:eastAsiaTheme="minorEastAsia" w:hAnsiTheme="minorEastAsia"/>
          <w:b/>
          <w:bCs/>
          <w:szCs w:val="21"/>
        </w:rPr>
        <w:t>五、服务要求</w:t>
      </w:r>
    </w:p>
    <w:p w:rsidR="003A7758" w:rsidRPr="00EC5B45" w:rsidRDefault="00863AA8">
      <w:pPr>
        <w:pStyle w:val="null3"/>
        <w:spacing w:line="360" w:lineRule="auto"/>
        <w:ind w:firstLine="424"/>
        <w:rPr>
          <w:rFonts w:asciiTheme="minorEastAsia" w:eastAsiaTheme="minorEastAsia" w:hAnsiTheme="minorEastAsia" w:hint="default"/>
          <w:sz w:val="21"/>
          <w:szCs w:val="21"/>
        </w:rPr>
      </w:pPr>
      <w:r w:rsidRPr="00EC5B45">
        <w:rPr>
          <w:rFonts w:asciiTheme="minorEastAsia" w:eastAsiaTheme="minorEastAsia" w:hAnsiTheme="minorEastAsia"/>
          <w:sz w:val="21"/>
          <w:szCs w:val="21"/>
        </w:rPr>
        <w:t>1、双方签订合同后20个工作日内，成交供应商需完成对清单上拟报废资产的技术鉴定，包括资料核查、现场勘察等。</w:t>
      </w:r>
    </w:p>
    <w:p w:rsidR="003A7758" w:rsidRPr="00EC5B45" w:rsidRDefault="00863AA8">
      <w:pPr>
        <w:pStyle w:val="null3"/>
        <w:spacing w:line="360" w:lineRule="auto"/>
        <w:ind w:firstLine="424"/>
        <w:rPr>
          <w:rFonts w:asciiTheme="minorEastAsia" w:eastAsiaTheme="minorEastAsia" w:hAnsiTheme="minorEastAsia" w:hint="default"/>
          <w:sz w:val="21"/>
          <w:szCs w:val="21"/>
        </w:rPr>
      </w:pPr>
      <w:r w:rsidRPr="00EC5B45">
        <w:rPr>
          <w:rFonts w:asciiTheme="minorEastAsia" w:eastAsiaTheme="minorEastAsia" w:hAnsiTheme="minorEastAsia" w:hint="default"/>
          <w:sz w:val="21"/>
          <w:szCs w:val="21"/>
        </w:rPr>
        <w:lastRenderedPageBreak/>
        <w:t>2、</w:t>
      </w:r>
      <w:r w:rsidR="004A2476" w:rsidRPr="00EC5B45">
        <w:rPr>
          <w:rFonts w:ascii="宋体" w:hAnsi="宋体" w:cs="宋体"/>
          <w:szCs w:val="21"/>
        </w:rPr>
        <w:t>成交供应商</w:t>
      </w:r>
      <w:r w:rsidRPr="00EC5B45">
        <w:rPr>
          <w:rFonts w:asciiTheme="minorEastAsia" w:eastAsiaTheme="minorEastAsia" w:hAnsiTheme="minorEastAsia" w:hint="default"/>
          <w:sz w:val="21"/>
          <w:szCs w:val="21"/>
        </w:rPr>
        <w:t>应具备合法鉴定资质，</w:t>
      </w:r>
      <w:r w:rsidR="004A2476" w:rsidRPr="00EC5B45">
        <w:rPr>
          <w:rFonts w:ascii="宋体" w:hAnsi="宋体" w:cs="宋体"/>
          <w:szCs w:val="21"/>
        </w:rPr>
        <w:t>成交供应商</w:t>
      </w:r>
      <w:r w:rsidRPr="00EC5B45">
        <w:rPr>
          <w:rFonts w:asciiTheme="minorEastAsia" w:eastAsiaTheme="minorEastAsia" w:hAnsiTheme="minorEastAsia" w:hint="default"/>
          <w:sz w:val="21"/>
          <w:szCs w:val="21"/>
        </w:rPr>
        <w:t>工作人员应具备相关专业技术能力及资质，如</w:t>
      </w:r>
      <w:r w:rsidR="004A2476" w:rsidRPr="00EC5B45">
        <w:rPr>
          <w:rFonts w:ascii="宋体" w:hAnsi="宋体" w:cs="宋体"/>
          <w:szCs w:val="21"/>
        </w:rPr>
        <w:t>成交供应商</w:t>
      </w:r>
      <w:r w:rsidRPr="00EC5B45">
        <w:rPr>
          <w:rFonts w:asciiTheme="minorEastAsia" w:eastAsiaTheme="minorEastAsia" w:hAnsiTheme="minorEastAsia" w:hint="default"/>
          <w:sz w:val="21"/>
          <w:szCs w:val="21"/>
        </w:rPr>
        <w:t>工作人员履行义务不符合合同约定，</w:t>
      </w:r>
      <w:r w:rsidR="004A2476">
        <w:rPr>
          <w:rFonts w:asciiTheme="minorEastAsia" w:eastAsiaTheme="minorEastAsia" w:hAnsiTheme="minorEastAsia" w:hint="default"/>
          <w:sz w:val="21"/>
          <w:szCs w:val="21"/>
        </w:rPr>
        <w:t>采购人</w:t>
      </w:r>
      <w:r w:rsidRPr="00EC5B45">
        <w:rPr>
          <w:rFonts w:asciiTheme="minorEastAsia" w:eastAsiaTheme="minorEastAsia" w:hAnsiTheme="minorEastAsia" w:hint="default"/>
          <w:sz w:val="21"/>
          <w:szCs w:val="21"/>
        </w:rPr>
        <w:t>有权要求</w:t>
      </w:r>
      <w:r w:rsidR="00EC64BC" w:rsidRPr="00EC5B45">
        <w:rPr>
          <w:rFonts w:ascii="宋体" w:hAnsi="宋体" w:cs="宋体"/>
          <w:szCs w:val="21"/>
        </w:rPr>
        <w:t>成交供应商</w:t>
      </w:r>
      <w:r w:rsidRPr="00EC5B45">
        <w:rPr>
          <w:rFonts w:asciiTheme="minorEastAsia" w:eastAsiaTheme="minorEastAsia" w:hAnsiTheme="minorEastAsia" w:hint="default"/>
          <w:sz w:val="21"/>
          <w:szCs w:val="21"/>
        </w:rPr>
        <w:t>更换工作人员，</w:t>
      </w:r>
      <w:r w:rsidR="00EC64BC" w:rsidRPr="00EC5B45">
        <w:rPr>
          <w:rFonts w:ascii="宋体" w:hAnsi="宋体" w:cs="宋体"/>
          <w:szCs w:val="21"/>
        </w:rPr>
        <w:t>成交供应商</w:t>
      </w:r>
      <w:r w:rsidRPr="00EC5B45">
        <w:rPr>
          <w:rFonts w:asciiTheme="minorEastAsia" w:eastAsiaTheme="minorEastAsia" w:hAnsiTheme="minorEastAsia" w:hint="default"/>
          <w:sz w:val="21"/>
          <w:szCs w:val="21"/>
        </w:rPr>
        <w:t>应在收到甲方通知1个工作日内更换工作人员。</w:t>
      </w:r>
    </w:p>
    <w:p w:rsidR="003A7758" w:rsidRPr="00EC5B45" w:rsidRDefault="00863AA8">
      <w:pPr>
        <w:pStyle w:val="null3"/>
        <w:spacing w:line="360" w:lineRule="auto"/>
        <w:ind w:firstLine="424"/>
        <w:rPr>
          <w:rFonts w:asciiTheme="minorEastAsia" w:eastAsiaTheme="minorEastAsia" w:hAnsiTheme="minorEastAsia" w:hint="default"/>
          <w:sz w:val="21"/>
          <w:szCs w:val="21"/>
        </w:rPr>
      </w:pPr>
      <w:r w:rsidRPr="00EC5B45">
        <w:rPr>
          <w:rFonts w:asciiTheme="minorEastAsia" w:eastAsiaTheme="minorEastAsia" w:hAnsiTheme="minorEastAsia" w:hint="default"/>
          <w:sz w:val="21"/>
          <w:szCs w:val="21"/>
        </w:rPr>
        <w:t>3、</w:t>
      </w:r>
      <w:r w:rsidR="004A2476" w:rsidRPr="00EC5B45">
        <w:rPr>
          <w:rFonts w:ascii="宋体" w:hAnsi="宋体" w:cs="宋体"/>
          <w:szCs w:val="21"/>
        </w:rPr>
        <w:t>成交供应商</w:t>
      </w:r>
      <w:r w:rsidRPr="00EC5B45">
        <w:rPr>
          <w:rFonts w:asciiTheme="minorEastAsia" w:eastAsiaTheme="minorEastAsia" w:hAnsiTheme="minorEastAsia" w:hint="default"/>
          <w:sz w:val="21"/>
          <w:szCs w:val="21"/>
        </w:rPr>
        <w:t>应明确其鉴定的依据和标准，依据和标准应同时符合国家标准、行业标准、《广州市财政局关于印发广州市市本级行政事业单位国有资产处置管理办法的通知》(穗财资〔2022〕24号)规定及学院资产管理办法。</w:t>
      </w:r>
    </w:p>
    <w:p w:rsidR="003A7758" w:rsidRPr="00EC5B45" w:rsidRDefault="00863AA8">
      <w:pPr>
        <w:pStyle w:val="null3"/>
        <w:spacing w:line="360" w:lineRule="auto"/>
        <w:ind w:firstLine="424"/>
        <w:rPr>
          <w:rFonts w:asciiTheme="minorEastAsia" w:eastAsiaTheme="minorEastAsia" w:hAnsiTheme="minorEastAsia" w:hint="default"/>
          <w:sz w:val="21"/>
          <w:szCs w:val="21"/>
        </w:rPr>
      </w:pPr>
      <w:r w:rsidRPr="00EC5B45">
        <w:rPr>
          <w:rFonts w:asciiTheme="minorEastAsia" w:eastAsiaTheme="minorEastAsia" w:hAnsiTheme="minorEastAsia" w:hint="default"/>
          <w:sz w:val="21"/>
          <w:szCs w:val="21"/>
        </w:rPr>
        <w:t>4、</w:t>
      </w:r>
      <w:r w:rsidR="004A2476" w:rsidRPr="00EC5B45">
        <w:rPr>
          <w:rFonts w:ascii="宋体" w:hAnsi="宋体" w:cs="宋体"/>
          <w:szCs w:val="21"/>
        </w:rPr>
        <w:t>成交供应商</w:t>
      </w:r>
      <w:r w:rsidRPr="00EC5B45">
        <w:rPr>
          <w:rFonts w:asciiTheme="minorEastAsia" w:eastAsiaTheme="minorEastAsia" w:hAnsiTheme="minorEastAsia" w:hint="default"/>
          <w:sz w:val="21"/>
          <w:szCs w:val="21"/>
        </w:rPr>
        <w:t>需遵守</w:t>
      </w:r>
      <w:r w:rsidR="004A2476">
        <w:rPr>
          <w:rFonts w:asciiTheme="minorEastAsia" w:eastAsiaTheme="minorEastAsia" w:hAnsiTheme="minorEastAsia" w:hint="default"/>
          <w:sz w:val="21"/>
          <w:szCs w:val="21"/>
        </w:rPr>
        <w:t>采购人</w:t>
      </w:r>
      <w:r w:rsidRPr="00EC5B45">
        <w:rPr>
          <w:rFonts w:asciiTheme="minorEastAsia" w:eastAsiaTheme="minorEastAsia" w:hAnsiTheme="minorEastAsia" w:hint="default"/>
          <w:sz w:val="21"/>
          <w:szCs w:val="21"/>
        </w:rPr>
        <w:t>现场安全、管理规定，对</w:t>
      </w:r>
      <w:r w:rsidR="004A2476">
        <w:rPr>
          <w:rFonts w:asciiTheme="minorEastAsia" w:eastAsiaTheme="minorEastAsia" w:hAnsiTheme="minorEastAsia" w:hint="default"/>
          <w:sz w:val="21"/>
          <w:szCs w:val="21"/>
        </w:rPr>
        <w:t>采购人</w:t>
      </w:r>
      <w:r w:rsidRPr="00EC5B45">
        <w:rPr>
          <w:rFonts w:asciiTheme="minorEastAsia" w:eastAsiaTheme="minorEastAsia" w:hAnsiTheme="minorEastAsia" w:hint="default"/>
          <w:sz w:val="21"/>
          <w:szCs w:val="21"/>
        </w:rPr>
        <w:t>设备、现场采取相应保护措施，不得对</w:t>
      </w:r>
      <w:r w:rsidR="004A2476">
        <w:rPr>
          <w:rFonts w:asciiTheme="minorEastAsia" w:eastAsiaTheme="minorEastAsia" w:hAnsiTheme="minorEastAsia" w:hint="default"/>
          <w:sz w:val="21"/>
          <w:szCs w:val="21"/>
        </w:rPr>
        <w:t>采购人</w:t>
      </w:r>
      <w:r w:rsidRPr="00EC5B45">
        <w:rPr>
          <w:rFonts w:asciiTheme="minorEastAsia" w:eastAsiaTheme="minorEastAsia" w:hAnsiTheme="minorEastAsia" w:hint="default"/>
          <w:sz w:val="21"/>
          <w:szCs w:val="21"/>
        </w:rPr>
        <w:t>设备、现场造成损坏。</w:t>
      </w:r>
    </w:p>
    <w:p w:rsidR="003A7758" w:rsidRPr="00EC5B45" w:rsidRDefault="00863AA8">
      <w:pPr>
        <w:pStyle w:val="null3"/>
        <w:spacing w:line="360" w:lineRule="auto"/>
        <w:ind w:firstLine="424"/>
        <w:rPr>
          <w:rFonts w:asciiTheme="minorEastAsia" w:eastAsiaTheme="minorEastAsia" w:hAnsiTheme="minorEastAsia" w:hint="default"/>
          <w:sz w:val="21"/>
          <w:szCs w:val="21"/>
        </w:rPr>
      </w:pPr>
      <w:r w:rsidRPr="00EC5B45">
        <w:rPr>
          <w:rFonts w:asciiTheme="minorEastAsia" w:eastAsiaTheme="minorEastAsia" w:hAnsiTheme="minorEastAsia" w:hint="default"/>
          <w:sz w:val="21"/>
          <w:szCs w:val="21"/>
        </w:rPr>
        <w:t>5、服务质量期限要求：不受本合同期限限制；</w:t>
      </w:r>
      <w:r w:rsidR="004A2476">
        <w:rPr>
          <w:rFonts w:asciiTheme="minorEastAsia" w:eastAsiaTheme="minorEastAsia" w:hAnsiTheme="minorEastAsia" w:hint="default"/>
          <w:sz w:val="21"/>
          <w:szCs w:val="21"/>
        </w:rPr>
        <w:t>采购人</w:t>
      </w:r>
      <w:r w:rsidRPr="00EC5B45">
        <w:rPr>
          <w:rFonts w:asciiTheme="minorEastAsia" w:eastAsiaTheme="minorEastAsia" w:hAnsiTheme="minorEastAsia" w:hint="default"/>
          <w:sz w:val="21"/>
          <w:szCs w:val="21"/>
        </w:rPr>
        <w:t>在任何时候发现受托人服务不符合约定的，均可向</w:t>
      </w:r>
      <w:r w:rsidR="00EC64BC" w:rsidRPr="00EC5B45">
        <w:rPr>
          <w:rFonts w:ascii="宋体" w:hAnsi="宋体" w:cs="宋体"/>
          <w:szCs w:val="21"/>
        </w:rPr>
        <w:t>成交供应商</w:t>
      </w:r>
      <w:r w:rsidRPr="00EC5B45">
        <w:rPr>
          <w:rFonts w:asciiTheme="minorEastAsia" w:eastAsiaTheme="minorEastAsia" w:hAnsiTheme="minorEastAsia" w:hint="default"/>
          <w:sz w:val="21"/>
          <w:szCs w:val="21"/>
        </w:rPr>
        <w:t>提出异议，</w:t>
      </w:r>
      <w:r w:rsidR="00EC64BC" w:rsidRPr="00EC5B45">
        <w:rPr>
          <w:rFonts w:ascii="宋体" w:hAnsi="宋体" w:cs="宋体"/>
          <w:szCs w:val="21"/>
        </w:rPr>
        <w:t>成交供应商</w:t>
      </w:r>
      <w:r w:rsidRPr="00EC5B45">
        <w:rPr>
          <w:rFonts w:asciiTheme="minorEastAsia" w:eastAsiaTheme="minorEastAsia" w:hAnsiTheme="minorEastAsia" w:hint="default"/>
          <w:sz w:val="21"/>
          <w:szCs w:val="21"/>
        </w:rPr>
        <w:t>应依本合同约定承担相应责任。</w:t>
      </w:r>
      <w:bookmarkStart w:id="8" w:name="_GoBack"/>
      <w:bookmarkEnd w:id="8"/>
    </w:p>
    <w:p w:rsidR="003A7758" w:rsidRPr="00EC5B45" w:rsidRDefault="00863AA8" w:rsidP="00C9285F">
      <w:pPr>
        <w:tabs>
          <w:tab w:val="left" w:pos="525"/>
          <w:tab w:val="left" w:pos="846"/>
        </w:tabs>
        <w:autoSpaceDE w:val="0"/>
        <w:autoSpaceDN w:val="0"/>
        <w:adjustRightInd w:val="0"/>
        <w:spacing w:beforeLines="50" w:line="360" w:lineRule="auto"/>
        <w:ind w:left="142"/>
        <w:outlineLvl w:val="1"/>
        <w:rPr>
          <w:rFonts w:asciiTheme="minorEastAsia" w:eastAsiaTheme="minorEastAsia" w:hAnsiTheme="minorEastAsia"/>
          <w:b/>
          <w:bCs/>
          <w:szCs w:val="21"/>
        </w:rPr>
      </w:pPr>
      <w:r w:rsidRPr="00EC5B45">
        <w:rPr>
          <w:rFonts w:asciiTheme="minorEastAsia" w:eastAsiaTheme="minorEastAsia" w:hAnsiTheme="minorEastAsia"/>
          <w:b/>
          <w:bCs/>
          <w:szCs w:val="21"/>
        </w:rPr>
        <w:t>六、商务要求</w:t>
      </w:r>
    </w:p>
    <w:p w:rsidR="003A7758" w:rsidRPr="00EC5B45" w:rsidRDefault="00863AA8">
      <w:pPr>
        <w:spacing w:line="360" w:lineRule="auto"/>
        <w:ind w:firstLineChars="200" w:firstLine="420"/>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1.完成时间：自合同签订之日起20个工作日。</w:t>
      </w:r>
    </w:p>
    <w:p w:rsidR="003A7758" w:rsidRPr="00EC5B45" w:rsidRDefault="00863AA8">
      <w:pPr>
        <w:spacing w:line="360" w:lineRule="auto"/>
        <w:ind w:firstLineChars="200" w:firstLine="420"/>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2.服务地点：采购人指定地点。</w:t>
      </w:r>
    </w:p>
    <w:p w:rsidR="003A7758" w:rsidRPr="00EC5B45" w:rsidRDefault="00863AA8">
      <w:pPr>
        <w:spacing w:line="360" w:lineRule="auto"/>
        <w:ind w:firstLineChars="200" w:firstLine="420"/>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3.付款方式：</w:t>
      </w:r>
    </w:p>
    <w:p w:rsidR="003A7758" w:rsidRPr="00EC5B45" w:rsidRDefault="004A2476">
      <w:pPr>
        <w:spacing w:line="360" w:lineRule="auto"/>
        <w:ind w:firstLineChars="200" w:firstLine="420"/>
        <w:rPr>
          <w:rFonts w:asciiTheme="minorEastAsia" w:eastAsiaTheme="minorEastAsia" w:hAnsiTheme="minorEastAsia" w:cs="仿宋"/>
          <w:szCs w:val="21"/>
        </w:rPr>
      </w:pPr>
      <w:r w:rsidRPr="00EC5B45">
        <w:rPr>
          <w:rFonts w:ascii="宋体" w:hAnsi="宋体" w:cs="宋体" w:hint="eastAsia"/>
          <w:szCs w:val="21"/>
        </w:rPr>
        <w:t>成交供应商</w:t>
      </w:r>
      <w:r w:rsidR="00863AA8" w:rsidRPr="00EC5B45">
        <w:rPr>
          <w:rFonts w:asciiTheme="minorEastAsia" w:eastAsiaTheme="minorEastAsia" w:hAnsiTheme="minorEastAsia" w:cs="仿宋" w:hint="eastAsia"/>
          <w:szCs w:val="21"/>
        </w:rPr>
        <w:t>出具正式的拟报废资产的技术鉴定报告后，经验收合格后且采购人收到正式发票后十五个工作日内，一次性支付服务费用。</w:t>
      </w:r>
    </w:p>
    <w:p w:rsidR="003A7758" w:rsidRPr="00EC5B45" w:rsidRDefault="00863AA8">
      <w:pPr>
        <w:spacing w:line="360" w:lineRule="auto"/>
        <w:ind w:firstLineChars="200" w:firstLine="420"/>
        <w:rPr>
          <w:rFonts w:ascii="宋体" w:hAnsi="宋体" w:cs="宋体"/>
          <w:szCs w:val="28"/>
        </w:rPr>
      </w:pPr>
      <w:r w:rsidRPr="00EC5B45">
        <w:rPr>
          <w:rFonts w:ascii="宋体" w:hAnsi="宋体" w:cs="宋体" w:hint="eastAsia"/>
          <w:szCs w:val="28"/>
        </w:rPr>
        <w:t>4、售后服务</w:t>
      </w:r>
    </w:p>
    <w:p w:rsidR="003A7758" w:rsidRPr="00EC5B45" w:rsidRDefault="00863AA8">
      <w:pPr>
        <w:tabs>
          <w:tab w:val="left" w:pos="927"/>
          <w:tab w:val="left" w:pos="3060"/>
        </w:tabs>
        <w:spacing w:line="360" w:lineRule="auto"/>
        <w:ind w:firstLine="400"/>
        <w:rPr>
          <w:rFonts w:ascii="宋体" w:hAnsi="宋体" w:cs="宋体"/>
          <w:szCs w:val="21"/>
        </w:rPr>
      </w:pPr>
      <w:r w:rsidRPr="00EC5B45">
        <w:rPr>
          <w:rFonts w:ascii="宋体" w:hAnsi="宋体" w:cs="宋体" w:hint="eastAsia"/>
          <w:szCs w:val="21"/>
        </w:rPr>
        <w:t>在服务期限内对采购人的服务通知，成交供应商提供每周5天×8小时的热线支持，在接到通知后1小时内响应。拟投入本项目团队的要求：项目负责人（1人）、售后服务人员（不少于1人）。</w:t>
      </w:r>
    </w:p>
    <w:p w:rsidR="003A7758" w:rsidRPr="00EC5B45" w:rsidRDefault="00863AA8">
      <w:pPr>
        <w:tabs>
          <w:tab w:val="left" w:pos="927"/>
          <w:tab w:val="left" w:pos="3060"/>
        </w:tabs>
        <w:spacing w:line="360" w:lineRule="auto"/>
        <w:ind w:firstLine="400"/>
        <w:rPr>
          <w:rFonts w:ascii="宋体" w:hAnsi="宋体" w:cs="宋体"/>
          <w:szCs w:val="21"/>
        </w:rPr>
      </w:pPr>
      <w:r w:rsidRPr="00EC5B45">
        <w:rPr>
          <w:rFonts w:ascii="宋体" w:hAnsi="宋体" w:cs="宋体" w:hint="eastAsia"/>
          <w:szCs w:val="21"/>
        </w:rPr>
        <w:t>成交供应商需为本项目投入项目团队，其中项目负责人应满足采购文件及本项目相应的资质要求并能胜任本项目的项目负责人工作，其负责内容包括：跟进项目内容的进度，协调各项服务内容的执行落实解决履约过程中出现的问题并及时进行联络和沟通，确保各项服务内容及成果按时按质按量提交；向采购人及时沟通反馈项目进展，就采购人提出的疑问及时进行沟通，负责作出解释、说明和答复等工作。成交供应商需变更项目负责人的，应当征得采购人同意。采购人认为成交供应商指定的项目联系人（负责人）不能胜任工作的，可要求成交供应商更换。</w:t>
      </w:r>
    </w:p>
    <w:p w:rsidR="003A7758" w:rsidRPr="00EC5B45" w:rsidRDefault="00863AA8">
      <w:pPr>
        <w:spacing w:line="360" w:lineRule="auto"/>
        <w:ind w:firstLineChars="200" w:firstLine="420"/>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5.技术鉴定报告要求</w:t>
      </w:r>
    </w:p>
    <w:p w:rsidR="003A7758" w:rsidRPr="00EC5B45" w:rsidRDefault="00863AA8">
      <w:pPr>
        <w:spacing w:line="360" w:lineRule="auto"/>
        <w:ind w:firstLineChars="200" w:firstLine="420"/>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1）结果分析报告纸质版一式三份（加盖公章）。</w:t>
      </w:r>
    </w:p>
    <w:p w:rsidR="003A7758" w:rsidRPr="00EC5B45" w:rsidRDefault="00863AA8">
      <w:pPr>
        <w:spacing w:line="360" w:lineRule="auto"/>
        <w:ind w:firstLineChars="200" w:firstLine="420"/>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2）结果分析报告电子版、PDF格式扫描件。</w:t>
      </w:r>
    </w:p>
    <w:p w:rsidR="003A7758" w:rsidRPr="00EC5B45" w:rsidRDefault="00863AA8">
      <w:pPr>
        <w:spacing w:line="360" w:lineRule="auto"/>
        <w:ind w:firstLineChars="200" w:firstLine="420"/>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3）提供数据汇总表、相关情况统计表的电子版和纸质版（加盖公章）一式一份。</w:t>
      </w:r>
    </w:p>
    <w:p w:rsidR="003A7758" w:rsidRPr="00EC5B45" w:rsidRDefault="00863AA8" w:rsidP="00C9285F">
      <w:pPr>
        <w:tabs>
          <w:tab w:val="left" w:pos="525"/>
          <w:tab w:val="left" w:pos="846"/>
        </w:tabs>
        <w:autoSpaceDE w:val="0"/>
        <w:autoSpaceDN w:val="0"/>
        <w:adjustRightInd w:val="0"/>
        <w:spacing w:beforeLines="50" w:line="360" w:lineRule="auto"/>
        <w:outlineLvl w:val="1"/>
        <w:rPr>
          <w:rFonts w:asciiTheme="minorEastAsia" w:eastAsiaTheme="minorEastAsia" w:hAnsiTheme="minorEastAsia"/>
          <w:b/>
          <w:bCs/>
          <w:szCs w:val="21"/>
        </w:rPr>
      </w:pPr>
      <w:r w:rsidRPr="00EC5B45">
        <w:rPr>
          <w:rFonts w:asciiTheme="minorEastAsia" w:eastAsiaTheme="minorEastAsia" w:hAnsiTheme="minorEastAsia" w:hint="eastAsia"/>
          <w:b/>
          <w:bCs/>
          <w:szCs w:val="21"/>
        </w:rPr>
        <w:lastRenderedPageBreak/>
        <w:t>七、验收要求</w:t>
      </w:r>
    </w:p>
    <w:p w:rsidR="003A7758" w:rsidRPr="00EC5B45" w:rsidRDefault="00863AA8">
      <w:pPr>
        <w:tabs>
          <w:tab w:val="left" w:pos="927"/>
          <w:tab w:val="left" w:pos="3060"/>
        </w:tabs>
        <w:spacing w:line="360" w:lineRule="auto"/>
        <w:ind w:firstLine="400"/>
        <w:rPr>
          <w:rFonts w:ascii="宋体" w:hAnsi="宋体" w:cs="宋体"/>
          <w:szCs w:val="21"/>
        </w:rPr>
      </w:pPr>
      <w:r w:rsidRPr="00EC5B45">
        <w:rPr>
          <w:rFonts w:ascii="宋体" w:hAnsi="宋体" w:cs="宋体" w:hint="eastAsia"/>
          <w:szCs w:val="21"/>
        </w:rPr>
        <w:t>1、采购人按履约中服务内容与采购需求内容一致程度、服务质量、服务态度等为依据，与成交供应商一同进行项目验收；</w:t>
      </w:r>
    </w:p>
    <w:p w:rsidR="003A7758" w:rsidRPr="00EC5B45" w:rsidRDefault="00863AA8">
      <w:pPr>
        <w:tabs>
          <w:tab w:val="left" w:pos="927"/>
          <w:tab w:val="left" w:pos="3060"/>
        </w:tabs>
        <w:spacing w:line="360" w:lineRule="auto"/>
        <w:ind w:firstLine="400"/>
        <w:rPr>
          <w:rFonts w:ascii="宋体" w:hAnsi="宋体" w:cs="宋体"/>
          <w:szCs w:val="21"/>
        </w:rPr>
      </w:pPr>
      <w:r w:rsidRPr="00EC5B45">
        <w:rPr>
          <w:rFonts w:ascii="宋体" w:hAnsi="宋体" w:cs="宋体" w:hint="eastAsia"/>
          <w:szCs w:val="21"/>
        </w:rPr>
        <w:t>2、服务验收标准：成交供应商按采购人要求按时按质完成工作任务；</w:t>
      </w:r>
    </w:p>
    <w:p w:rsidR="003A7758" w:rsidRPr="00EC5B45" w:rsidRDefault="00863AA8">
      <w:pPr>
        <w:tabs>
          <w:tab w:val="left" w:pos="927"/>
          <w:tab w:val="left" w:pos="3060"/>
        </w:tabs>
        <w:spacing w:line="360" w:lineRule="auto"/>
        <w:ind w:firstLine="400"/>
        <w:rPr>
          <w:rFonts w:asciiTheme="minorEastAsia" w:eastAsiaTheme="minorEastAsia" w:hAnsiTheme="minorEastAsia"/>
          <w:szCs w:val="21"/>
        </w:rPr>
      </w:pPr>
      <w:r w:rsidRPr="00EC5B45">
        <w:rPr>
          <w:rFonts w:ascii="宋体" w:hAnsi="宋体" w:cs="宋体" w:hint="eastAsia"/>
          <w:szCs w:val="21"/>
        </w:rPr>
        <w:t>3、验收内容：</w:t>
      </w:r>
      <w:r w:rsidRPr="00EC5B45">
        <w:rPr>
          <w:rFonts w:asciiTheme="minorEastAsia" w:eastAsiaTheme="minorEastAsia" w:hAnsiTheme="minorEastAsia" w:hint="eastAsia"/>
          <w:szCs w:val="21"/>
        </w:rPr>
        <w:t>根据采购人要求出具相应的资产报废技术鉴定报告</w:t>
      </w:r>
      <w:r w:rsidRPr="00EC5B45">
        <w:rPr>
          <w:rFonts w:asciiTheme="minorEastAsia" w:eastAsiaTheme="minorEastAsia" w:hAnsiTheme="minorEastAsia"/>
          <w:szCs w:val="21"/>
        </w:rPr>
        <w:t>。</w:t>
      </w:r>
    </w:p>
    <w:p w:rsidR="003A7758" w:rsidRPr="00EC5B45" w:rsidRDefault="00863AA8">
      <w:pPr>
        <w:tabs>
          <w:tab w:val="left" w:pos="927"/>
          <w:tab w:val="left" w:pos="3060"/>
        </w:tabs>
        <w:spacing w:line="360" w:lineRule="auto"/>
        <w:ind w:firstLine="400"/>
        <w:rPr>
          <w:rFonts w:ascii="宋体" w:hAnsi="宋体" w:cs="宋体"/>
          <w:szCs w:val="21"/>
        </w:rPr>
      </w:pPr>
      <w:r w:rsidRPr="00EC5B45">
        <w:rPr>
          <w:rFonts w:ascii="宋体" w:hAnsi="宋体" w:cs="宋体" w:hint="eastAsia"/>
          <w:szCs w:val="21"/>
        </w:rPr>
        <w:t>3、验收工作由采购人组织，采购人收到供应商项目验收建议之日起14日内按照合同的约定对履约情况进行验收；</w:t>
      </w:r>
    </w:p>
    <w:p w:rsidR="003A7758" w:rsidRPr="00EC5B45" w:rsidRDefault="003A7758">
      <w:pPr>
        <w:widowControl/>
        <w:spacing w:line="360" w:lineRule="auto"/>
        <w:ind w:firstLineChars="200" w:firstLine="964"/>
        <w:jc w:val="left"/>
        <w:rPr>
          <w:rFonts w:ascii="Cambria" w:hAnsi="Cambria"/>
          <w:b/>
          <w:bCs/>
          <w:sz w:val="48"/>
          <w:szCs w:val="48"/>
        </w:rPr>
      </w:pPr>
    </w:p>
    <w:p w:rsidR="003A7758" w:rsidRPr="00EC5B45" w:rsidRDefault="003A7758">
      <w:pPr>
        <w:widowControl/>
        <w:spacing w:line="360" w:lineRule="auto"/>
        <w:ind w:firstLineChars="200" w:firstLine="964"/>
        <w:jc w:val="left"/>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bookmarkStart w:id="9" w:name="_Toc9145"/>
    </w:p>
    <w:p w:rsidR="003A7758" w:rsidRPr="00EC5B45" w:rsidRDefault="003A7758">
      <w:pPr>
        <w:pStyle w:val="22"/>
      </w:pPr>
    </w:p>
    <w:p w:rsidR="003A7758" w:rsidRPr="00EC5B45" w:rsidRDefault="003A7758">
      <w:pPr>
        <w:pStyle w:val="22"/>
      </w:pPr>
    </w:p>
    <w:p w:rsidR="003A7758" w:rsidRPr="00EC5B45" w:rsidRDefault="003A7758">
      <w:pPr>
        <w:pStyle w:val="22"/>
      </w:pPr>
    </w:p>
    <w:p w:rsidR="003A7758" w:rsidRPr="00EC5B45" w:rsidRDefault="003A7758">
      <w:pPr>
        <w:pStyle w:val="22"/>
      </w:pPr>
    </w:p>
    <w:p w:rsidR="003A7758" w:rsidRPr="00EC5B45" w:rsidRDefault="003A7758">
      <w:pPr>
        <w:pStyle w:val="22"/>
      </w:pPr>
    </w:p>
    <w:p w:rsidR="003A7758" w:rsidRPr="00EC5B45" w:rsidRDefault="003A7758">
      <w:pPr>
        <w:pStyle w:val="22"/>
      </w:pPr>
    </w:p>
    <w:p w:rsidR="003A7758" w:rsidRPr="00EC5B45" w:rsidRDefault="003A7758">
      <w:pPr>
        <w:pStyle w:val="22"/>
      </w:pPr>
    </w:p>
    <w:p w:rsidR="003A7758" w:rsidRPr="00EC5B45" w:rsidRDefault="003A7758">
      <w:pPr>
        <w:pStyle w:val="22"/>
      </w:pPr>
    </w:p>
    <w:p w:rsidR="003A7758" w:rsidRPr="00EC5B45" w:rsidRDefault="003A7758">
      <w:pPr>
        <w:pStyle w:val="22"/>
      </w:pPr>
    </w:p>
    <w:p w:rsidR="003A7758" w:rsidRPr="00EC5B45" w:rsidRDefault="003A7758">
      <w:pPr>
        <w:pStyle w:val="22"/>
      </w:pPr>
    </w:p>
    <w:p w:rsidR="003A7758" w:rsidRPr="00EC5B45" w:rsidRDefault="003A7758">
      <w:pPr>
        <w:pStyle w:val="22"/>
      </w:pPr>
    </w:p>
    <w:p w:rsidR="003A7758" w:rsidRPr="00EC5B45" w:rsidRDefault="003A7758">
      <w:pPr>
        <w:pStyle w:val="22"/>
      </w:pPr>
    </w:p>
    <w:p w:rsidR="003A7758" w:rsidRPr="00EC5B45" w:rsidRDefault="003A7758">
      <w:pPr>
        <w:pStyle w:val="22"/>
      </w:pPr>
    </w:p>
    <w:p w:rsidR="003A7758" w:rsidRPr="00EC5B45" w:rsidRDefault="003A7758">
      <w:pPr>
        <w:pStyle w:val="22"/>
      </w:pPr>
    </w:p>
    <w:p w:rsidR="003A7758" w:rsidRPr="00EC5B45" w:rsidRDefault="003A7758">
      <w:pPr>
        <w:pStyle w:val="22"/>
      </w:pPr>
    </w:p>
    <w:p w:rsidR="003A7758" w:rsidRDefault="003A7758">
      <w:pPr>
        <w:pStyle w:val="22"/>
      </w:pPr>
    </w:p>
    <w:p w:rsidR="00840507" w:rsidRDefault="00840507">
      <w:pPr>
        <w:pStyle w:val="22"/>
      </w:pPr>
    </w:p>
    <w:p w:rsidR="00840507" w:rsidRDefault="00840507">
      <w:pPr>
        <w:pStyle w:val="22"/>
      </w:pPr>
    </w:p>
    <w:p w:rsidR="00840507" w:rsidRDefault="00840507">
      <w:pPr>
        <w:pStyle w:val="22"/>
      </w:pPr>
    </w:p>
    <w:p w:rsidR="00840507" w:rsidRDefault="00840507">
      <w:pPr>
        <w:pStyle w:val="22"/>
      </w:pPr>
    </w:p>
    <w:p w:rsidR="00840507" w:rsidRDefault="00840507">
      <w:pPr>
        <w:pStyle w:val="22"/>
      </w:pPr>
    </w:p>
    <w:p w:rsidR="00840507" w:rsidRDefault="00840507">
      <w:pPr>
        <w:pStyle w:val="22"/>
      </w:pPr>
    </w:p>
    <w:p w:rsidR="00840507" w:rsidRDefault="00840507">
      <w:pPr>
        <w:pStyle w:val="22"/>
      </w:pPr>
    </w:p>
    <w:p w:rsidR="00840507" w:rsidRDefault="00840507">
      <w:pPr>
        <w:pStyle w:val="22"/>
      </w:pPr>
    </w:p>
    <w:p w:rsidR="00840507" w:rsidRDefault="00840507">
      <w:pPr>
        <w:pStyle w:val="22"/>
      </w:pPr>
    </w:p>
    <w:p w:rsidR="00840507" w:rsidRDefault="00840507">
      <w:pPr>
        <w:pStyle w:val="22"/>
      </w:pPr>
    </w:p>
    <w:p w:rsidR="00840507" w:rsidRDefault="00840507">
      <w:pPr>
        <w:pStyle w:val="22"/>
      </w:pPr>
    </w:p>
    <w:p w:rsidR="00840507" w:rsidRDefault="00840507">
      <w:pPr>
        <w:pStyle w:val="22"/>
      </w:pPr>
    </w:p>
    <w:p w:rsidR="00840507" w:rsidRDefault="00840507">
      <w:pPr>
        <w:pStyle w:val="22"/>
      </w:pPr>
    </w:p>
    <w:p w:rsidR="00840507" w:rsidRDefault="00840507">
      <w:pPr>
        <w:pStyle w:val="22"/>
      </w:pPr>
    </w:p>
    <w:p w:rsidR="00840507" w:rsidRPr="00EC5B45" w:rsidRDefault="00840507">
      <w:pPr>
        <w:pStyle w:val="22"/>
      </w:pPr>
    </w:p>
    <w:p w:rsidR="003A7758" w:rsidRPr="00EC5B45" w:rsidRDefault="003A7758">
      <w:pPr>
        <w:pStyle w:val="22"/>
      </w:pPr>
    </w:p>
    <w:p w:rsidR="003A7758" w:rsidRPr="00EC5B45" w:rsidRDefault="003A7758">
      <w:pPr>
        <w:pStyle w:val="22"/>
      </w:pPr>
    </w:p>
    <w:p w:rsidR="003A7758" w:rsidRPr="00EC5B45" w:rsidRDefault="00863AA8">
      <w:pPr>
        <w:pStyle w:val="1"/>
        <w:jc w:val="center"/>
      </w:pPr>
      <w:r w:rsidRPr="00EC5B45">
        <w:rPr>
          <w:rFonts w:hint="eastAsia"/>
        </w:rPr>
        <w:t>第三章</w:t>
      </w:r>
      <w:r w:rsidRPr="00EC5B45">
        <w:rPr>
          <w:rFonts w:hint="eastAsia"/>
        </w:rPr>
        <w:t xml:space="preserve"> </w:t>
      </w:r>
      <w:r w:rsidRPr="00EC5B45">
        <w:rPr>
          <w:rFonts w:hint="eastAsia"/>
        </w:rPr>
        <w:t>竞价须知</w:t>
      </w:r>
      <w:bookmarkEnd w:id="9"/>
    </w:p>
    <w:p w:rsidR="003A7758" w:rsidRPr="00EC5B45" w:rsidRDefault="003A7758">
      <w:pPr>
        <w:autoSpaceDE w:val="0"/>
        <w:autoSpaceDN w:val="0"/>
        <w:adjustRightInd w:val="0"/>
        <w:rPr>
          <w:szCs w:val="21"/>
        </w:rPr>
      </w:pPr>
    </w:p>
    <w:p w:rsidR="003A7758" w:rsidRPr="00EC5B45" w:rsidRDefault="003A7758">
      <w:pPr>
        <w:autoSpaceDE w:val="0"/>
        <w:autoSpaceDN w:val="0"/>
        <w:adjustRightInd w:val="0"/>
        <w:rPr>
          <w:szCs w:val="21"/>
        </w:rPr>
        <w:sectPr w:rsidR="003A7758" w:rsidRPr="00EC5B45">
          <w:pgSz w:w="11906" w:h="16838"/>
          <w:pgMar w:top="1440" w:right="1080" w:bottom="1440" w:left="1080" w:header="851" w:footer="992" w:gutter="0"/>
          <w:cols w:space="720"/>
          <w:docGrid w:type="lines" w:linePitch="312"/>
        </w:sectPr>
      </w:pPr>
    </w:p>
    <w:p w:rsidR="003A7758" w:rsidRPr="00EC5B45" w:rsidRDefault="00863AA8">
      <w:pPr>
        <w:autoSpaceDE w:val="0"/>
        <w:autoSpaceDN w:val="0"/>
        <w:adjustRightInd w:val="0"/>
        <w:jc w:val="center"/>
        <w:rPr>
          <w:rFonts w:ascii="Cambria" w:hAnsi="Cambria"/>
          <w:b/>
          <w:bCs/>
          <w:sz w:val="32"/>
          <w:szCs w:val="32"/>
        </w:rPr>
      </w:pPr>
      <w:r w:rsidRPr="00EC5B45">
        <w:rPr>
          <w:rFonts w:ascii="Cambria" w:hAnsi="Cambria" w:hint="eastAsia"/>
          <w:b/>
          <w:bCs/>
          <w:sz w:val="32"/>
          <w:szCs w:val="32"/>
        </w:rPr>
        <w:lastRenderedPageBreak/>
        <w:t>竞价须知</w:t>
      </w:r>
    </w:p>
    <w:p w:rsidR="003A7758" w:rsidRPr="00EC5B45" w:rsidRDefault="00863AA8">
      <w:pPr>
        <w:pStyle w:val="14"/>
        <w:wordWrap w:val="0"/>
        <w:spacing w:before="0" w:beforeAutospacing="0" w:after="0" w:afterAutospacing="0" w:line="360" w:lineRule="auto"/>
        <w:ind w:firstLineChars="200" w:firstLine="420"/>
        <w:jc w:val="both"/>
        <w:outlineLvl w:val="1"/>
        <w:rPr>
          <w:sz w:val="21"/>
          <w:szCs w:val="21"/>
        </w:rPr>
      </w:pPr>
      <w:bookmarkStart w:id="10" w:name="_Hlk21526609"/>
      <w:bookmarkStart w:id="11" w:name="_Hlk21526798"/>
      <w:bookmarkStart w:id="12" w:name="_Hlk21526831"/>
      <w:r w:rsidRPr="00EC5B45">
        <w:rPr>
          <w:rFonts w:hint="eastAsia"/>
          <w:sz w:val="21"/>
          <w:szCs w:val="21"/>
        </w:rPr>
        <w:t>一</w:t>
      </w:r>
      <w:bookmarkEnd w:id="10"/>
      <w:bookmarkEnd w:id="11"/>
      <w:r w:rsidRPr="00EC5B45">
        <w:rPr>
          <w:rFonts w:hint="eastAsia"/>
          <w:sz w:val="21"/>
          <w:szCs w:val="21"/>
        </w:rPr>
        <w:t>、本项目通过智采平台（</w:t>
      </w:r>
      <w:r w:rsidRPr="00EC5B45">
        <w:rPr>
          <w:rFonts w:hint="eastAsia"/>
          <w:sz w:val="21"/>
          <w:szCs w:val="21"/>
          <w:shd w:val="clear" w:color="auto" w:fill="FFFFFF"/>
        </w:rPr>
        <w:t>http://www.gzcqc.com/</w:t>
      </w:r>
      <w:r w:rsidRPr="00EC5B45">
        <w:rPr>
          <w:rFonts w:hint="eastAsia"/>
          <w:sz w:val="21"/>
          <w:szCs w:val="21"/>
        </w:rPr>
        <w:t>）进行竞价，参与竞价的供应商必须登录平台进行注册，注册成功后方可参与项目竞价。</w:t>
      </w:r>
    </w:p>
    <w:p w:rsidR="003A7758" w:rsidRPr="00EC5B45" w:rsidRDefault="00863AA8">
      <w:pPr>
        <w:pStyle w:val="14"/>
        <w:wordWrap w:val="0"/>
        <w:spacing w:before="0" w:beforeAutospacing="0" w:after="0" w:afterAutospacing="0" w:line="360" w:lineRule="auto"/>
        <w:ind w:firstLineChars="200" w:firstLine="422"/>
        <w:jc w:val="both"/>
        <w:outlineLvl w:val="1"/>
        <w:rPr>
          <w:b/>
          <w:bCs/>
          <w:sz w:val="21"/>
          <w:szCs w:val="21"/>
        </w:rPr>
      </w:pPr>
      <w:r w:rsidRPr="00EC5B45">
        <w:rPr>
          <w:rFonts w:hint="eastAsia"/>
          <w:b/>
          <w:bCs/>
          <w:sz w:val="21"/>
          <w:szCs w:val="21"/>
        </w:rPr>
        <w:t>二、语言要求</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供应商提交的响应文件以及供应商与采购人或平台就有关项目的所有来往函电均应使用中文书写。供应商提交的文件或资料可以用另一种语言，但相应内容应附有中文翻译本，由翻译机构盖章或者翻译人员签名。两种语言不一致时以中文翻译本为准。</w:t>
      </w:r>
    </w:p>
    <w:p w:rsidR="003A7758" w:rsidRPr="00EC5B45" w:rsidRDefault="00863AA8">
      <w:pPr>
        <w:wordWrap w:val="0"/>
        <w:spacing w:line="360" w:lineRule="auto"/>
        <w:ind w:firstLineChars="200" w:firstLine="420"/>
        <w:outlineLvl w:val="1"/>
        <w:rPr>
          <w:rFonts w:ascii="宋体" w:hAnsi="宋体" w:cs="宋体"/>
          <w:szCs w:val="21"/>
        </w:rPr>
      </w:pPr>
      <w:r w:rsidRPr="00EC5B45">
        <w:rPr>
          <w:rFonts w:ascii="宋体" w:hAnsi="宋体" w:cs="宋体" w:hint="eastAsia"/>
          <w:szCs w:val="21"/>
        </w:rPr>
        <w:t>三、在智采平台参与项目竞价后放弃成交资格超过三次（含三次）的供应商连同该供应商同一法人名下所有公司将被列入平台黑名单，永久不得参与平台的项目竞价。</w:t>
      </w:r>
    </w:p>
    <w:p w:rsidR="003A7758" w:rsidRPr="00EC5B45" w:rsidRDefault="00863AA8">
      <w:pPr>
        <w:wordWrap w:val="0"/>
        <w:spacing w:line="360" w:lineRule="auto"/>
        <w:ind w:firstLineChars="200" w:firstLine="422"/>
        <w:outlineLvl w:val="1"/>
        <w:rPr>
          <w:rFonts w:ascii="宋体" w:hAnsi="宋体" w:cs="宋体"/>
          <w:szCs w:val="21"/>
        </w:rPr>
      </w:pPr>
      <w:r w:rsidRPr="00EC5B45">
        <w:rPr>
          <w:rFonts w:ascii="宋体" w:hAnsi="宋体" w:cs="宋体" w:hint="eastAsia"/>
          <w:b/>
          <w:bCs/>
          <w:szCs w:val="21"/>
        </w:rPr>
        <w:t>四、如本项目竞价失败重新启动竞价则不允许已经成功报名参与本项目却未报价的供应商再次报名参与竞价。为避免恶性竞争，参与采购人竞价项目的供应商连续或累计3次成功报名未报价的将列入采购人黑名单，1年内不得参与采购人的所有竞价项目。</w:t>
      </w:r>
    </w:p>
    <w:p w:rsidR="003A7758" w:rsidRPr="00EC5B45" w:rsidRDefault="00863AA8">
      <w:pPr>
        <w:wordWrap w:val="0"/>
        <w:spacing w:line="360" w:lineRule="auto"/>
        <w:ind w:firstLineChars="200" w:firstLine="422"/>
        <w:outlineLvl w:val="1"/>
        <w:rPr>
          <w:rFonts w:ascii="宋体" w:hAnsi="宋体" w:cs="宋体"/>
          <w:szCs w:val="21"/>
        </w:rPr>
      </w:pPr>
      <w:r w:rsidRPr="00EC5B45">
        <w:rPr>
          <w:rFonts w:ascii="宋体" w:hAnsi="宋体" w:cs="宋体" w:hint="eastAsia"/>
          <w:b/>
          <w:bCs/>
          <w:szCs w:val="21"/>
        </w:rPr>
        <w:t>五、如无正当理由放弃成交资格的供应商连同该供应商同一法人名下所有公司将被列入采购人黑名单，永久不得参与采购人的项目竞价。</w:t>
      </w:r>
    </w:p>
    <w:p w:rsidR="003A7758" w:rsidRPr="00EC5B45" w:rsidRDefault="00863AA8">
      <w:pPr>
        <w:wordWrap w:val="0"/>
        <w:spacing w:line="360" w:lineRule="auto"/>
        <w:ind w:firstLineChars="200" w:firstLine="422"/>
        <w:outlineLvl w:val="1"/>
        <w:rPr>
          <w:rFonts w:ascii="宋体" w:hAnsi="宋体" w:cs="宋体"/>
          <w:b/>
          <w:bCs/>
          <w:szCs w:val="21"/>
        </w:rPr>
      </w:pPr>
      <w:r w:rsidRPr="00EC5B45">
        <w:rPr>
          <w:rFonts w:ascii="宋体" w:hAnsi="宋体" w:cs="宋体" w:hint="eastAsia"/>
          <w:b/>
          <w:bCs/>
          <w:szCs w:val="21"/>
        </w:rPr>
        <w:t>六、凡参与采购人项目竞价过程中有围标串标等违规情况的供应商不得再参与采购人重新启动的项目竞价，因围标串标行为导致废标的供应商将被列入采购人黑名单，三年内不得参与采购人的项目竞价。</w:t>
      </w:r>
    </w:p>
    <w:p w:rsidR="003A7758" w:rsidRPr="00EC5B45" w:rsidRDefault="00863AA8">
      <w:pPr>
        <w:pStyle w:val="14"/>
        <w:wordWrap w:val="0"/>
        <w:spacing w:before="0" w:beforeAutospacing="0" w:after="0" w:afterAutospacing="0" w:line="360" w:lineRule="auto"/>
        <w:ind w:firstLineChars="200" w:firstLine="422"/>
        <w:jc w:val="both"/>
        <w:outlineLvl w:val="1"/>
        <w:rPr>
          <w:sz w:val="21"/>
          <w:szCs w:val="21"/>
        </w:rPr>
      </w:pPr>
      <w:r w:rsidRPr="00EC5B45">
        <w:rPr>
          <w:rFonts w:hint="eastAsia"/>
          <w:b/>
          <w:bCs/>
          <w:sz w:val="21"/>
          <w:szCs w:val="21"/>
        </w:rPr>
        <w:t>七、竞价须知</w:t>
      </w:r>
    </w:p>
    <w:p w:rsidR="003A7758" w:rsidRPr="00EC5B45" w:rsidRDefault="00863AA8">
      <w:pPr>
        <w:pStyle w:val="14"/>
        <w:wordWrap w:val="0"/>
        <w:spacing w:before="0" w:beforeAutospacing="0" w:after="0" w:afterAutospacing="0" w:line="360" w:lineRule="auto"/>
        <w:ind w:firstLineChars="200" w:firstLine="422"/>
        <w:jc w:val="both"/>
        <w:outlineLvl w:val="2"/>
        <w:rPr>
          <w:sz w:val="21"/>
          <w:szCs w:val="21"/>
        </w:rPr>
      </w:pPr>
      <w:r w:rsidRPr="00EC5B45">
        <w:rPr>
          <w:rFonts w:hint="eastAsia"/>
          <w:b/>
          <w:sz w:val="21"/>
          <w:szCs w:val="21"/>
        </w:rPr>
        <w:t>(一)</w:t>
      </w:r>
      <w:r w:rsidRPr="00EC5B45">
        <w:rPr>
          <w:rStyle w:val="af4"/>
          <w:rFonts w:hint="eastAsia"/>
          <w:sz w:val="21"/>
          <w:szCs w:val="21"/>
        </w:rPr>
        <w:t>竞价说明</w:t>
      </w:r>
    </w:p>
    <w:p w:rsidR="003A7758" w:rsidRPr="00EC5B45" w:rsidRDefault="00863AA8">
      <w:pPr>
        <w:pStyle w:val="14"/>
        <w:tabs>
          <w:tab w:val="left" w:pos="851"/>
        </w:tabs>
        <w:wordWrap w:val="0"/>
        <w:spacing w:before="0" w:beforeAutospacing="0" w:after="0" w:afterAutospacing="0" w:line="360" w:lineRule="auto"/>
        <w:ind w:firstLineChars="200" w:firstLine="420"/>
        <w:jc w:val="both"/>
        <w:rPr>
          <w:sz w:val="21"/>
          <w:szCs w:val="21"/>
        </w:rPr>
      </w:pPr>
      <w:r w:rsidRPr="00EC5B45">
        <w:rPr>
          <w:rFonts w:hint="eastAsia"/>
          <w:sz w:val="21"/>
          <w:szCs w:val="21"/>
        </w:rPr>
        <w:t>1.参与竞价的供应商应承担所有与准备和参加竞价有关的费用，不</w:t>
      </w:r>
      <w:r w:rsidRPr="00EC5B45">
        <w:rPr>
          <w:rFonts w:hint="eastAsia"/>
          <w:sz w:val="21"/>
          <w:szCs w:val="21"/>
          <w:lang w:eastAsia="zh-TW"/>
        </w:rPr>
        <w:t>论</w:t>
      </w:r>
      <w:r w:rsidRPr="00EC5B45">
        <w:rPr>
          <w:rFonts w:hint="eastAsia"/>
          <w:sz w:val="21"/>
          <w:szCs w:val="21"/>
        </w:rPr>
        <w:t>竞价</w:t>
      </w:r>
      <w:r w:rsidRPr="00EC5B45">
        <w:rPr>
          <w:rFonts w:hint="eastAsia"/>
          <w:sz w:val="21"/>
          <w:szCs w:val="21"/>
          <w:lang w:eastAsia="zh-TW"/>
        </w:rPr>
        <w:t>的结果如何</w:t>
      </w:r>
      <w:r w:rsidRPr="00EC5B45">
        <w:rPr>
          <w:rFonts w:hint="eastAsia"/>
          <w:sz w:val="21"/>
          <w:szCs w:val="21"/>
        </w:rPr>
        <w:t>，采购</w:t>
      </w:r>
      <w:r w:rsidRPr="00EC5B45">
        <w:rPr>
          <w:rFonts w:hint="eastAsia"/>
          <w:sz w:val="21"/>
          <w:szCs w:val="21"/>
          <w:lang w:eastAsia="zh-TW"/>
        </w:rPr>
        <w:t>人</w:t>
      </w:r>
      <w:r w:rsidRPr="00EC5B45">
        <w:rPr>
          <w:rFonts w:hint="eastAsia"/>
          <w:sz w:val="21"/>
          <w:szCs w:val="21"/>
        </w:rPr>
        <w:t>和</w:t>
      </w:r>
      <w:r w:rsidRPr="00EC5B45">
        <w:rPr>
          <w:rFonts w:hint="eastAsia"/>
          <w:sz w:val="21"/>
          <w:szCs w:val="21"/>
          <w:lang w:eastAsia="zh-TW"/>
        </w:rPr>
        <w:t>智采平台均无义务和责任承担这些费用</w:t>
      </w:r>
      <w:r w:rsidRPr="00EC5B45">
        <w:rPr>
          <w:rFonts w:hint="eastAsia"/>
          <w:sz w:val="21"/>
          <w:szCs w:val="21"/>
        </w:rPr>
        <w:t>。</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2.参与竞价的</w:t>
      </w:r>
      <w:r w:rsidRPr="00EC5B45">
        <w:rPr>
          <w:rFonts w:hint="eastAsia"/>
          <w:bCs/>
          <w:sz w:val="21"/>
          <w:szCs w:val="21"/>
        </w:rPr>
        <w:t>供应商必须按竞价附件的格式填写，不得随意增加或删除表格内容。除品牌、型号/规格、单价、金额或项目要求填写的内容外，不得擅自改动竞价附件内容，否则将有可能影响成交结果，不推荐为成交候选供应商。</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3.参与竞价的</w:t>
      </w:r>
      <w:r w:rsidRPr="00EC5B45">
        <w:rPr>
          <w:rFonts w:hint="eastAsia"/>
          <w:sz w:val="21"/>
          <w:szCs w:val="21"/>
          <w:lang w:val="zh-CN"/>
        </w:rPr>
        <w:t>供应商需对用户需求书的所有条款进行整体响应，用户需求书条款若有一条负偏离或不响应，</w:t>
      </w:r>
      <w:r w:rsidRPr="00EC5B45">
        <w:rPr>
          <w:rFonts w:hint="eastAsia"/>
          <w:bCs/>
          <w:sz w:val="21"/>
          <w:szCs w:val="21"/>
        </w:rPr>
        <w:t>不推荐为成交候选供应商</w:t>
      </w:r>
      <w:r w:rsidRPr="00EC5B45">
        <w:rPr>
          <w:rFonts w:hint="eastAsia"/>
          <w:sz w:val="21"/>
          <w:szCs w:val="21"/>
          <w:lang w:val="zh-CN"/>
        </w:rPr>
        <w:t>。</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4.若成交供应商自身原因无法完成本项目，则采购人有权保留追究责任。</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5.成交供应商因自身原因被取消成交资格，采购人可重新启动采购或按竞价公告规定顺延推选符合要求的供应商作为成交供应商。</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lastRenderedPageBreak/>
        <w:t>6.若本项目竞价采购失败，采购人将重新采购，届时采购人有权根据项目具体情况，决定重新采购项目的采购方式。</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7.成交供应商若无正当理由恶意放弃成交资格，采购人有权将拒绝其参加本项目重新组织的竞价采购活动。</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8.如采购人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9.参与竞价的</w:t>
      </w:r>
      <w:r w:rsidRPr="00EC5B45">
        <w:rPr>
          <w:rFonts w:hint="eastAsia"/>
          <w:sz w:val="21"/>
          <w:szCs w:val="21"/>
          <w:lang w:eastAsia="zh-TW"/>
        </w:rPr>
        <w:t>供应商向我司咨询的有关项目事项，一切以</w:t>
      </w:r>
      <w:r w:rsidRPr="00EC5B45">
        <w:rPr>
          <w:rFonts w:hint="eastAsia"/>
          <w:sz w:val="21"/>
          <w:szCs w:val="21"/>
        </w:rPr>
        <w:t>竞价文件</w:t>
      </w:r>
      <w:r w:rsidRPr="00EC5B45">
        <w:rPr>
          <w:rFonts w:hint="eastAsia"/>
          <w:sz w:val="21"/>
          <w:szCs w:val="21"/>
          <w:lang w:eastAsia="zh-TW"/>
        </w:rPr>
        <w:t>规定</w:t>
      </w:r>
      <w:r w:rsidRPr="00EC5B45">
        <w:rPr>
          <w:rFonts w:hint="eastAsia"/>
          <w:sz w:val="21"/>
          <w:szCs w:val="21"/>
        </w:rPr>
        <w:t>和竞价公告规定以及</w:t>
      </w:r>
      <w:r w:rsidRPr="00EC5B45">
        <w:rPr>
          <w:rFonts w:hint="eastAsia"/>
          <w:sz w:val="21"/>
          <w:szCs w:val="21"/>
          <w:lang w:eastAsia="zh-TW"/>
        </w:rPr>
        <w:t>本公司</w:t>
      </w:r>
      <w:r w:rsidRPr="00EC5B45">
        <w:rPr>
          <w:rFonts w:hint="eastAsia"/>
          <w:sz w:val="21"/>
          <w:szCs w:val="21"/>
        </w:rPr>
        <w:t>的</w:t>
      </w:r>
      <w:r w:rsidRPr="00EC5B45">
        <w:rPr>
          <w:rFonts w:hint="eastAsia"/>
          <w:sz w:val="21"/>
          <w:szCs w:val="21"/>
          <w:lang w:eastAsia="zh-TW"/>
        </w:rPr>
        <w:t>书面答复为准，其他一切形式均为个人意见，不代表本公司的意见</w:t>
      </w:r>
      <w:r w:rsidRPr="00EC5B45">
        <w:rPr>
          <w:rFonts w:hint="eastAsia"/>
          <w:sz w:val="21"/>
          <w:szCs w:val="21"/>
        </w:rPr>
        <w:t>；</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10.参与竞价的供应商应认真阅读</w:t>
      </w:r>
      <w:r w:rsidRPr="00EC5B45">
        <w:rPr>
          <w:rFonts w:hint="eastAsia"/>
          <w:sz w:val="21"/>
          <w:szCs w:val="21"/>
          <w:lang w:eastAsia="zh-TW"/>
        </w:rPr>
        <w:t>、并充分理解</w:t>
      </w:r>
      <w:r w:rsidRPr="00EC5B45">
        <w:rPr>
          <w:rFonts w:hint="eastAsia"/>
          <w:sz w:val="21"/>
          <w:szCs w:val="21"/>
        </w:rPr>
        <w:t>竞价</w:t>
      </w:r>
      <w:r w:rsidRPr="00EC5B45">
        <w:rPr>
          <w:rFonts w:hint="eastAsia"/>
          <w:sz w:val="21"/>
          <w:szCs w:val="21"/>
          <w:lang w:eastAsia="zh-TW"/>
        </w:rPr>
        <w:t>文件的全部内容（包括所有的补充、修改内容重要事项、格式、条款</w:t>
      </w:r>
      <w:r w:rsidRPr="00EC5B45">
        <w:rPr>
          <w:rFonts w:hint="eastAsia"/>
          <w:sz w:val="21"/>
          <w:szCs w:val="21"/>
        </w:rPr>
        <w:t>、服务要求</w:t>
      </w:r>
      <w:r w:rsidRPr="00EC5B45">
        <w:rPr>
          <w:rFonts w:hint="eastAsia"/>
          <w:sz w:val="21"/>
          <w:szCs w:val="21"/>
          <w:lang w:eastAsia="zh-TW"/>
        </w:rPr>
        <w:t>和技术规范、参数及要求等）。</w:t>
      </w:r>
      <w:r w:rsidRPr="00EC5B45">
        <w:rPr>
          <w:rFonts w:hint="eastAsia"/>
          <w:sz w:val="21"/>
          <w:szCs w:val="21"/>
        </w:rPr>
        <w:t>供应商</w:t>
      </w:r>
      <w:r w:rsidRPr="00EC5B45">
        <w:rPr>
          <w:rFonts w:hint="eastAsia"/>
          <w:sz w:val="21"/>
          <w:szCs w:val="21"/>
          <w:lang w:eastAsia="zh-TW"/>
        </w:rPr>
        <w:t>没有按照</w:t>
      </w:r>
      <w:r w:rsidRPr="00EC5B45">
        <w:rPr>
          <w:rFonts w:hint="eastAsia"/>
          <w:sz w:val="21"/>
          <w:szCs w:val="21"/>
        </w:rPr>
        <w:t>竞价</w:t>
      </w:r>
      <w:r w:rsidRPr="00EC5B45">
        <w:rPr>
          <w:rFonts w:hint="eastAsia"/>
          <w:sz w:val="21"/>
          <w:szCs w:val="21"/>
          <w:lang w:eastAsia="zh-TW"/>
        </w:rPr>
        <w:t>文件要求提交全部资料，或者</w:t>
      </w:r>
      <w:r w:rsidRPr="00EC5B45">
        <w:rPr>
          <w:rFonts w:hint="eastAsia"/>
          <w:sz w:val="21"/>
          <w:szCs w:val="21"/>
        </w:rPr>
        <w:t>参与竞价所上传的</w:t>
      </w:r>
      <w:r w:rsidRPr="00EC5B45">
        <w:rPr>
          <w:rFonts w:hint="eastAsia"/>
          <w:sz w:val="21"/>
          <w:szCs w:val="21"/>
          <w:lang w:eastAsia="zh-TW"/>
        </w:rPr>
        <w:t>文件没有对</w:t>
      </w:r>
      <w:r w:rsidRPr="00EC5B45">
        <w:rPr>
          <w:rFonts w:hint="eastAsia"/>
          <w:sz w:val="21"/>
          <w:szCs w:val="21"/>
        </w:rPr>
        <w:t>竞价</w:t>
      </w:r>
      <w:r w:rsidRPr="00EC5B45">
        <w:rPr>
          <w:rFonts w:hint="eastAsia"/>
          <w:sz w:val="21"/>
          <w:szCs w:val="21"/>
          <w:lang w:eastAsia="zh-TW"/>
        </w:rPr>
        <w:t>文件在各方面都作出实质性响应是</w:t>
      </w:r>
      <w:r w:rsidRPr="00EC5B45">
        <w:rPr>
          <w:rFonts w:hint="eastAsia"/>
          <w:sz w:val="21"/>
          <w:szCs w:val="21"/>
        </w:rPr>
        <w:t>供应商</w:t>
      </w:r>
      <w:r w:rsidRPr="00EC5B45">
        <w:rPr>
          <w:rFonts w:hint="eastAsia"/>
          <w:sz w:val="21"/>
          <w:szCs w:val="21"/>
          <w:lang w:eastAsia="zh-TW"/>
        </w:rPr>
        <w:t>的风险，有可能导致其</w:t>
      </w:r>
      <w:r w:rsidRPr="00EC5B45">
        <w:rPr>
          <w:rFonts w:hint="eastAsia"/>
          <w:sz w:val="21"/>
          <w:szCs w:val="21"/>
        </w:rPr>
        <w:t>竞价</w:t>
      </w:r>
      <w:r w:rsidRPr="00EC5B45">
        <w:rPr>
          <w:rFonts w:hint="eastAsia"/>
          <w:sz w:val="21"/>
          <w:szCs w:val="21"/>
          <w:lang w:eastAsia="zh-TW"/>
        </w:rPr>
        <w:t>被拒绝，</w:t>
      </w:r>
      <w:r w:rsidRPr="00EC5B45">
        <w:rPr>
          <w:rFonts w:hint="eastAsia"/>
          <w:sz w:val="21"/>
          <w:szCs w:val="21"/>
        </w:rPr>
        <w:t>或被认定为无效竞价。</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11.采购人有权拒绝接受任何不合格的货物或服务，由此产生的费用及相关后果均由成交供应商自行承担。</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12.供应商认为竞价结果损害其权益的，应按照智采平台相关指引在规定的时间内向采购人或平台方提交书面质疑，不提交的视为无异议，逾期提交将不予受理。</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13.本竞价公告和竞价文件的解释权归</w:t>
      </w:r>
      <w:r w:rsidRPr="00EC5B45">
        <w:rPr>
          <w:rFonts w:hint="eastAsia"/>
          <w:sz w:val="21"/>
          <w:szCs w:val="21"/>
          <w:lang w:eastAsia="zh-TW"/>
        </w:rPr>
        <w:t>“</w:t>
      </w:r>
      <w:r w:rsidRPr="00EC5B45">
        <w:rPr>
          <w:rFonts w:hint="eastAsia"/>
          <w:sz w:val="21"/>
          <w:szCs w:val="21"/>
        </w:rPr>
        <w:t>广州程启招标代理有限公司</w:t>
      </w:r>
      <w:r w:rsidRPr="00EC5B45">
        <w:rPr>
          <w:rFonts w:hint="eastAsia"/>
          <w:sz w:val="21"/>
          <w:szCs w:val="21"/>
          <w:lang w:eastAsia="zh-TW"/>
        </w:rPr>
        <w:t>”所有。</w:t>
      </w:r>
    </w:p>
    <w:p w:rsidR="003A7758" w:rsidRPr="00EC5B45" w:rsidRDefault="00863AA8">
      <w:pPr>
        <w:pStyle w:val="14"/>
        <w:wordWrap w:val="0"/>
        <w:spacing w:before="0" w:beforeAutospacing="0" w:after="0" w:afterAutospacing="0" w:line="360" w:lineRule="auto"/>
        <w:ind w:firstLineChars="200" w:firstLine="422"/>
        <w:jc w:val="both"/>
        <w:outlineLvl w:val="2"/>
        <w:rPr>
          <w:b/>
          <w:sz w:val="21"/>
          <w:szCs w:val="21"/>
        </w:rPr>
      </w:pPr>
      <w:r w:rsidRPr="00EC5B45">
        <w:rPr>
          <w:rFonts w:hint="eastAsia"/>
          <w:b/>
          <w:sz w:val="21"/>
          <w:szCs w:val="21"/>
        </w:rPr>
        <w:t>(二)竞价文件的澄清或修改</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1.采购人可以对已发出的竞价文件进行必要的澄清或者修改。澄清或者修改的内容将在智采平台上发布澄清（更正/变更）公告。</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2.无论澄清或者修改的内容是否影响竞价，平台将以邮箱形式通知所有的报名供应商；报名供应商应按要求履行相应的义务；如报名</w:t>
      </w:r>
      <w:r w:rsidRPr="00EC5B45">
        <w:rPr>
          <w:rFonts w:hint="eastAsia"/>
          <w:sz w:val="21"/>
          <w:szCs w:val="21"/>
          <w:lang w:eastAsia="zh-TW"/>
        </w:rPr>
        <w:t>截止时间</w:t>
      </w:r>
      <w:r w:rsidRPr="00EC5B45">
        <w:rPr>
          <w:rFonts w:hint="eastAsia"/>
          <w:sz w:val="21"/>
          <w:szCs w:val="21"/>
        </w:rPr>
        <w:t>少于一个工作日的，采购人应当相应顺延报名的截止时间。</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3.采购人发出的澄清或修改（更正/变更）的内容为竞价文件的组成部分，并对供应商具有约束力。</w:t>
      </w:r>
    </w:p>
    <w:p w:rsidR="003A7758" w:rsidRPr="00EC5B45" w:rsidRDefault="00863AA8">
      <w:pPr>
        <w:pStyle w:val="14"/>
        <w:wordWrap w:val="0"/>
        <w:spacing w:before="0" w:beforeAutospacing="0" w:after="0" w:afterAutospacing="0" w:line="360" w:lineRule="auto"/>
        <w:ind w:firstLineChars="200" w:firstLine="422"/>
        <w:jc w:val="both"/>
        <w:outlineLvl w:val="2"/>
        <w:rPr>
          <w:b/>
          <w:sz w:val="21"/>
          <w:szCs w:val="21"/>
        </w:rPr>
      </w:pPr>
      <w:r w:rsidRPr="00EC5B45">
        <w:rPr>
          <w:rFonts w:hint="eastAsia"/>
          <w:b/>
          <w:sz w:val="21"/>
          <w:szCs w:val="21"/>
        </w:rPr>
        <w:t>(三)如有要求缴纳竞价保证金的项目有</w:t>
      </w:r>
      <w:r w:rsidRPr="00EC5B45">
        <w:rPr>
          <w:rFonts w:hint="eastAsia"/>
          <w:b/>
          <w:sz w:val="21"/>
          <w:szCs w:val="21"/>
          <w:lang w:eastAsia="zh-TW"/>
        </w:rPr>
        <w:t>下列任一情</w:t>
      </w:r>
      <w:r w:rsidRPr="00EC5B45">
        <w:rPr>
          <w:rFonts w:hint="eastAsia"/>
          <w:b/>
          <w:sz w:val="21"/>
          <w:szCs w:val="21"/>
        </w:rPr>
        <w:t>形</w:t>
      </w:r>
      <w:r w:rsidRPr="00EC5B45">
        <w:rPr>
          <w:rFonts w:hint="eastAsia"/>
          <w:b/>
          <w:sz w:val="21"/>
          <w:szCs w:val="21"/>
          <w:lang w:eastAsia="zh-TW"/>
        </w:rPr>
        <w:t>发生时</w:t>
      </w:r>
      <w:r w:rsidRPr="00EC5B45">
        <w:rPr>
          <w:rFonts w:hint="eastAsia"/>
          <w:b/>
          <w:sz w:val="21"/>
          <w:szCs w:val="21"/>
        </w:rPr>
        <w:t>，竞价</w:t>
      </w:r>
      <w:r w:rsidRPr="00EC5B45">
        <w:rPr>
          <w:rFonts w:hint="eastAsia"/>
          <w:b/>
          <w:sz w:val="21"/>
          <w:szCs w:val="21"/>
          <w:lang w:eastAsia="zh-TW"/>
        </w:rPr>
        <w:t>保证金将不予退还</w:t>
      </w:r>
      <w:r w:rsidRPr="00EC5B45">
        <w:rPr>
          <w:rFonts w:hint="eastAsia"/>
          <w:b/>
          <w:sz w:val="21"/>
          <w:szCs w:val="21"/>
        </w:rPr>
        <w:t>：</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1.供应商</w:t>
      </w:r>
      <w:r w:rsidRPr="00EC5B45">
        <w:rPr>
          <w:rFonts w:hint="eastAsia"/>
          <w:sz w:val="21"/>
          <w:szCs w:val="21"/>
          <w:lang w:eastAsia="zh-TW"/>
        </w:rPr>
        <w:t>在</w:t>
      </w:r>
      <w:r w:rsidRPr="00EC5B45">
        <w:rPr>
          <w:rFonts w:hint="eastAsia"/>
          <w:sz w:val="21"/>
          <w:szCs w:val="21"/>
        </w:rPr>
        <w:t>项目相关公告以及竞价文件等相关</w:t>
      </w:r>
      <w:r w:rsidRPr="00EC5B45">
        <w:rPr>
          <w:rFonts w:hint="eastAsia"/>
          <w:sz w:val="21"/>
          <w:szCs w:val="21"/>
          <w:lang w:eastAsia="zh-TW"/>
        </w:rPr>
        <w:t>规定的</w:t>
      </w:r>
      <w:r w:rsidRPr="00EC5B45">
        <w:rPr>
          <w:rFonts w:hint="eastAsia"/>
          <w:sz w:val="21"/>
          <w:szCs w:val="21"/>
        </w:rPr>
        <w:t>报名报价</w:t>
      </w:r>
      <w:r w:rsidRPr="00EC5B45">
        <w:rPr>
          <w:rFonts w:hint="eastAsia"/>
          <w:sz w:val="21"/>
          <w:szCs w:val="21"/>
          <w:lang w:eastAsia="zh-TW"/>
        </w:rPr>
        <w:t>有效期内撤</w:t>
      </w:r>
      <w:r w:rsidRPr="00EC5B45">
        <w:rPr>
          <w:rFonts w:hint="eastAsia"/>
          <w:sz w:val="21"/>
          <w:szCs w:val="21"/>
        </w:rPr>
        <w:t>销</w:t>
      </w:r>
      <w:r w:rsidRPr="00EC5B45">
        <w:rPr>
          <w:rFonts w:hint="eastAsia"/>
          <w:sz w:val="21"/>
          <w:szCs w:val="21"/>
          <w:lang w:eastAsia="zh-TW"/>
        </w:rPr>
        <w:t>其</w:t>
      </w:r>
      <w:r w:rsidRPr="00EC5B45">
        <w:rPr>
          <w:rFonts w:hint="eastAsia"/>
          <w:sz w:val="21"/>
          <w:szCs w:val="21"/>
        </w:rPr>
        <w:t>报价的；</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2.获取成交资格</w:t>
      </w:r>
      <w:r w:rsidRPr="00EC5B45">
        <w:rPr>
          <w:rFonts w:hint="eastAsia"/>
          <w:sz w:val="21"/>
          <w:szCs w:val="21"/>
          <w:lang w:eastAsia="zh-TW"/>
        </w:rPr>
        <w:t>后无正当理由放弃</w:t>
      </w:r>
      <w:r w:rsidRPr="00EC5B45">
        <w:rPr>
          <w:rFonts w:hint="eastAsia"/>
          <w:sz w:val="21"/>
          <w:szCs w:val="21"/>
        </w:rPr>
        <w:t>成交资格</w:t>
      </w:r>
      <w:r w:rsidRPr="00EC5B45">
        <w:rPr>
          <w:rFonts w:hint="eastAsia"/>
          <w:sz w:val="21"/>
          <w:szCs w:val="21"/>
          <w:lang w:eastAsia="zh-TW"/>
        </w:rPr>
        <w:t>或</w:t>
      </w:r>
      <w:r w:rsidRPr="00EC5B45">
        <w:rPr>
          <w:rFonts w:hint="eastAsia"/>
          <w:sz w:val="21"/>
          <w:szCs w:val="21"/>
        </w:rPr>
        <w:t>成交供应商拒绝与采购人</w:t>
      </w:r>
      <w:r w:rsidRPr="00EC5B45">
        <w:rPr>
          <w:rFonts w:hint="eastAsia"/>
          <w:sz w:val="21"/>
          <w:szCs w:val="21"/>
          <w:lang w:eastAsia="zh-TW"/>
        </w:rPr>
        <w:t>签订合同</w:t>
      </w:r>
      <w:r w:rsidRPr="00EC5B45">
        <w:rPr>
          <w:rFonts w:hint="eastAsia"/>
          <w:sz w:val="21"/>
          <w:szCs w:val="21"/>
        </w:rPr>
        <w:t>的；</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lang w:eastAsia="zh-TW"/>
        </w:rPr>
        <w:t>3.</w:t>
      </w:r>
      <w:r w:rsidRPr="00EC5B45">
        <w:rPr>
          <w:rFonts w:hint="eastAsia"/>
          <w:sz w:val="21"/>
          <w:szCs w:val="21"/>
        </w:rPr>
        <w:t>其他因成交供应商的原因被认定取消成交资格的。</w:t>
      </w:r>
    </w:p>
    <w:p w:rsidR="003A7758" w:rsidRPr="00EC5B45" w:rsidRDefault="00863AA8">
      <w:pPr>
        <w:pStyle w:val="14"/>
        <w:wordWrap w:val="0"/>
        <w:spacing w:before="0" w:beforeAutospacing="0" w:after="0" w:afterAutospacing="0" w:line="360" w:lineRule="auto"/>
        <w:ind w:firstLineChars="200" w:firstLine="422"/>
        <w:jc w:val="both"/>
        <w:outlineLvl w:val="2"/>
        <w:rPr>
          <w:b/>
          <w:sz w:val="21"/>
          <w:szCs w:val="21"/>
        </w:rPr>
      </w:pPr>
      <w:r w:rsidRPr="00EC5B45">
        <w:rPr>
          <w:rFonts w:hint="eastAsia"/>
          <w:b/>
          <w:sz w:val="21"/>
          <w:szCs w:val="21"/>
        </w:rPr>
        <w:t>(四)响应要求（参与竞价的供应商响应时需要提供以下盖章资料，并对上传的响应文件资料承担责任）</w:t>
      </w:r>
    </w:p>
    <w:p w:rsidR="003A7758" w:rsidRPr="00EC5B45" w:rsidRDefault="00863AA8">
      <w:pPr>
        <w:autoSpaceDE w:val="0"/>
        <w:autoSpaceDN w:val="0"/>
        <w:adjustRightInd w:val="0"/>
        <w:spacing w:line="440" w:lineRule="exact"/>
        <w:ind w:firstLineChars="200" w:firstLine="420"/>
        <w:outlineLvl w:val="2"/>
        <w:rPr>
          <w:szCs w:val="21"/>
        </w:rPr>
      </w:pPr>
      <w:r w:rsidRPr="00EC5B45">
        <w:rPr>
          <w:rFonts w:hint="eastAsia"/>
          <w:szCs w:val="21"/>
        </w:rPr>
        <w:lastRenderedPageBreak/>
        <w:t>1</w:t>
      </w:r>
      <w:r w:rsidRPr="00EC5B45">
        <w:rPr>
          <w:rFonts w:hint="eastAsia"/>
          <w:szCs w:val="21"/>
        </w:rPr>
        <w:t>）营业执照（或事业法人登记证或身份证等相关证明）复印件。</w:t>
      </w:r>
    </w:p>
    <w:p w:rsidR="003A7758" w:rsidRPr="00EC5B45" w:rsidRDefault="00863AA8">
      <w:pPr>
        <w:autoSpaceDE w:val="0"/>
        <w:autoSpaceDN w:val="0"/>
        <w:adjustRightInd w:val="0"/>
        <w:spacing w:line="440" w:lineRule="exact"/>
        <w:ind w:firstLineChars="200" w:firstLine="420"/>
        <w:outlineLvl w:val="2"/>
        <w:rPr>
          <w:szCs w:val="21"/>
        </w:rPr>
      </w:pPr>
      <w:r w:rsidRPr="00EC5B45">
        <w:rPr>
          <w:rFonts w:hint="eastAsia"/>
          <w:szCs w:val="21"/>
        </w:rPr>
        <w:t>2</w:t>
      </w:r>
      <w:r w:rsidRPr="00EC5B45">
        <w:rPr>
          <w:rFonts w:hint="eastAsia"/>
          <w:szCs w:val="21"/>
        </w:rPr>
        <w:t>）供应商资格声明函（详见报价文件格式）；</w:t>
      </w:r>
    </w:p>
    <w:p w:rsidR="003A7758" w:rsidRPr="00EC5B45" w:rsidRDefault="00863AA8">
      <w:pPr>
        <w:autoSpaceDE w:val="0"/>
        <w:autoSpaceDN w:val="0"/>
        <w:adjustRightInd w:val="0"/>
        <w:spacing w:line="440" w:lineRule="exact"/>
        <w:ind w:firstLineChars="200" w:firstLine="420"/>
        <w:outlineLvl w:val="2"/>
        <w:rPr>
          <w:szCs w:val="21"/>
        </w:rPr>
      </w:pPr>
      <w:r w:rsidRPr="00EC5B45">
        <w:rPr>
          <w:rFonts w:hint="eastAsia"/>
          <w:szCs w:val="21"/>
        </w:rPr>
        <w:t>3</w:t>
      </w:r>
      <w:r w:rsidRPr="00EC5B45">
        <w:rPr>
          <w:rFonts w:hint="eastAsia"/>
          <w:szCs w:val="21"/>
        </w:rPr>
        <w:t>）法定代表人或企业负责人资格证明书及其身份证（正反面）（详见报价文件格式）；</w:t>
      </w:r>
    </w:p>
    <w:p w:rsidR="003A7758" w:rsidRPr="00EC5B45" w:rsidRDefault="00863AA8">
      <w:pPr>
        <w:autoSpaceDE w:val="0"/>
        <w:autoSpaceDN w:val="0"/>
        <w:adjustRightInd w:val="0"/>
        <w:spacing w:line="440" w:lineRule="exact"/>
        <w:ind w:firstLineChars="200" w:firstLine="420"/>
        <w:outlineLvl w:val="2"/>
        <w:rPr>
          <w:szCs w:val="21"/>
        </w:rPr>
      </w:pPr>
      <w:r w:rsidRPr="00EC5B45">
        <w:rPr>
          <w:rFonts w:hint="eastAsia"/>
          <w:szCs w:val="21"/>
        </w:rPr>
        <w:t>4</w:t>
      </w:r>
      <w:r w:rsidRPr="00EC5B45">
        <w:rPr>
          <w:rFonts w:hint="eastAsia"/>
          <w:szCs w:val="21"/>
        </w:rPr>
        <w:t>）参加政府采购活动前</w:t>
      </w:r>
      <w:r w:rsidRPr="00EC5B45">
        <w:rPr>
          <w:rFonts w:hint="eastAsia"/>
          <w:szCs w:val="21"/>
        </w:rPr>
        <w:t>3</w:t>
      </w:r>
      <w:r w:rsidRPr="00EC5B45">
        <w:rPr>
          <w:rFonts w:hint="eastAsia"/>
          <w:szCs w:val="21"/>
        </w:rPr>
        <w:t>年内在经营活动中没有重大违法记录的书面声明（承诺函）；</w:t>
      </w:r>
    </w:p>
    <w:p w:rsidR="003A7758" w:rsidRPr="00EC5B45" w:rsidRDefault="00863AA8">
      <w:pPr>
        <w:autoSpaceDE w:val="0"/>
        <w:autoSpaceDN w:val="0"/>
        <w:adjustRightInd w:val="0"/>
        <w:spacing w:line="440" w:lineRule="exact"/>
        <w:ind w:firstLineChars="200" w:firstLine="420"/>
        <w:outlineLvl w:val="2"/>
        <w:rPr>
          <w:szCs w:val="21"/>
        </w:rPr>
      </w:pPr>
      <w:r w:rsidRPr="00EC5B45">
        <w:rPr>
          <w:rFonts w:hint="eastAsia"/>
          <w:szCs w:val="21"/>
        </w:rPr>
        <w:t>5</w:t>
      </w:r>
      <w:r w:rsidRPr="00EC5B45">
        <w:rPr>
          <w:rFonts w:hint="eastAsia"/>
          <w:szCs w:val="21"/>
        </w:rPr>
        <w:t>）如非法定代表人或企业负责人参加，则须同时提交法定代表人或企业负责人的授权委托书及其被授权人身份证（正反面）（详细见报价文件格式）；</w:t>
      </w:r>
    </w:p>
    <w:p w:rsidR="003A7758" w:rsidRPr="00EC5B45" w:rsidRDefault="00863AA8">
      <w:pPr>
        <w:pStyle w:val="14"/>
        <w:wordWrap w:val="0"/>
        <w:spacing w:before="0" w:beforeAutospacing="0" w:after="0" w:afterAutospacing="0" w:line="360" w:lineRule="auto"/>
        <w:ind w:firstLineChars="200" w:firstLine="422"/>
        <w:jc w:val="both"/>
        <w:outlineLvl w:val="2"/>
        <w:rPr>
          <w:b/>
          <w:sz w:val="21"/>
          <w:szCs w:val="21"/>
        </w:rPr>
      </w:pPr>
      <w:r w:rsidRPr="00EC5B45">
        <w:rPr>
          <w:rFonts w:hint="eastAsia"/>
          <w:b/>
          <w:sz w:val="21"/>
          <w:szCs w:val="21"/>
        </w:rPr>
        <w:t xml:space="preserve"> (五)报价要求（报价时需要提供以下盖章资料，并对上传的竞价文件资料承担责任）</w:t>
      </w:r>
    </w:p>
    <w:p w:rsidR="003A7758" w:rsidRPr="00EC5B45" w:rsidRDefault="00863AA8">
      <w:pPr>
        <w:autoSpaceDE w:val="0"/>
        <w:autoSpaceDN w:val="0"/>
        <w:adjustRightInd w:val="0"/>
        <w:spacing w:line="440" w:lineRule="exact"/>
        <w:ind w:firstLineChars="200" w:firstLine="420"/>
        <w:outlineLvl w:val="2"/>
        <w:rPr>
          <w:szCs w:val="21"/>
        </w:rPr>
      </w:pPr>
      <w:r w:rsidRPr="00EC5B45">
        <w:rPr>
          <w:rFonts w:hint="eastAsia"/>
          <w:szCs w:val="21"/>
        </w:rPr>
        <w:t>1</w:t>
      </w:r>
      <w:r w:rsidRPr="00EC5B45">
        <w:rPr>
          <w:rFonts w:hint="eastAsia"/>
          <w:szCs w:val="21"/>
        </w:rPr>
        <w:t>）营业执照（或事业法人登记证或身份证等相关证明）复印件。</w:t>
      </w:r>
    </w:p>
    <w:p w:rsidR="003A7758" w:rsidRPr="00EC5B45" w:rsidRDefault="00863AA8">
      <w:pPr>
        <w:autoSpaceDE w:val="0"/>
        <w:autoSpaceDN w:val="0"/>
        <w:adjustRightInd w:val="0"/>
        <w:spacing w:line="440" w:lineRule="exact"/>
        <w:ind w:firstLineChars="200" w:firstLine="420"/>
        <w:outlineLvl w:val="2"/>
        <w:rPr>
          <w:szCs w:val="21"/>
        </w:rPr>
      </w:pPr>
      <w:r w:rsidRPr="00EC5B45">
        <w:rPr>
          <w:rFonts w:hint="eastAsia"/>
          <w:szCs w:val="21"/>
        </w:rPr>
        <w:t>2</w:t>
      </w:r>
      <w:r w:rsidRPr="00EC5B45">
        <w:rPr>
          <w:rFonts w:hint="eastAsia"/>
          <w:szCs w:val="21"/>
        </w:rPr>
        <w:t>）供应商资格声明函（详见报价文件格式）；</w:t>
      </w:r>
    </w:p>
    <w:p w:rsidR="003A7758" w:rsidRPr="00EC5B45" w:rsidRDefault="00863AA8">
      <w:pPr>
        <w:autoSpaceDE w:val="0"/>
        <w:autoSpaceDN w:val="0"/>
        <w:adjustRightInd w:val="0"/>
        <w:spacing w:line="440" w:lineRule="exact"/>
        <w:ind w:firstLineChars="200" w:firstLine="420"/>
        <w:outlineLvl w:val="2"/>
        <w:rPr>
          <w:szCs w:val="21"/>
        </w:rPr>
      </w:pPr>
      <w:r w:rsidRPr="00EC5B45">
        <w:rPr>
          <w:rFonts w:hint="eastAsia"/>
          <w:szCs w:val="21"/>
        </w:rPr>
        <w:t>3</w:t>
      </w:r>
      <w:r w:rsidRPr="00EC5B45">
        <w:rPr>
          <w:rFonts w:hint="eastAsia"/>
          <w:szCs w:val="21"/>
        </w:rPr>
        <w:t>）法定代表人或企业负责人资格证明书及其身份证（正反面）（详见报价文件格式）；</w:t>
      </w:r>
    </w:p>
    <w:p w:rsidR="003A7758" w:rsidRPr="00EC5B45" w:rsidRDefault="00863AA8">
      <w:pPr>
        <w:autoSpaceDE w:val="0"/>
        <w:autoSpaceDN w:val="0"/>
        <w:adjustRightInd w:val="0"/>
        <w:spacing w:line="440" w:lineRule="exact"/>
        <w:ind w:firstLineChars="200" w:firstLine="420"/>
        <w:outlineLvl w:val="2"/>
        <w:rPr>
          <w:szCs w:val="21"/>
        </w:rPr>
      </w:pPr>
      <w:r w:rsidRPr="00EC5B45">
        <w:rPr>
          <w:rFonts w:hint="eastAsia"/>
          <w:szCs w:val="21"/>
        </w:rPr>
        <w:t>4</w:t>
      </w:r>
      <w:r w:rsidRPr="00EC5B45">
        <w:rPr>
          <w:rFonts w:hint="eastAsia"/>
          <w:szCs w:val="21"/>
        </w:rPr>
        <w:t>）参加政府采购活动前</w:t>
      </w:r>
      <w:r w:rsidRPr="00EC5B45">
        <w:rPr>
          <w:rFonts w:hint="eastAsia"/>
          <w:szCs w:val="21"/>
        </w:rPr>
        <w:t>3</w:t>
      </w:r>
      <w:r w:rsidRPr="00EC5B45">
        <w:rPr>
          <w:rFonts w:hint="eastAsia"/>
          <w:szCs w:val="21"/>
        </w:rPr>
        <w:t>年内在经营活动中没有重大违法记录的书面声明（承诺函）；</w:t>
      </w:r>
    </w:p>
    <w:p w:rsidR="003A7758" w:rsidRPr="00EC5B45" w:rsidRDefault="00863AA8">
      <w:pPr>
        <w:autoSpaceDE w:val="0"/>
        <w:autoSpaceDN w:val="0"/>
        <w:adjustRightInd w:val="0"/>
        <w:spacing w:line="440" w:lineRule="exact"/>
        <w:ind w:firstLineChars="200" w:firstLine="420"/>
        <w:outlineLvl w:val="2"/>
        <w:rPr>
          <w:szCs w:val="21"/>
        </w:rPr>
      </w:pPr>
      <w:r w:rsidRPr="00EC5B45">
        <w:rPr>
          <w:rFonts w:hint="eastAsia"/>
          <w:szCs w:val="21"/>
        </w:rPr>
        <w:t>5</w:t>
      </w:r>
      <w:r w:rsidRPr="00EC5B45">
        <w:rPr>
          <w:rFonts w:hint="eastAsia"/>
          <w:szCs w:val="21"/>
        </w:rPr>
        <w:t>）如非法定代表人或企业负责人参加，则须同时提交法定代表人或企业负责人的授权委托书及其被授权人身份证（正反面）（详细见报价文件格式）；</w:t>
      </w:r>
    </w:p>
    <w:p w:rsidR="003A7758" w:rsidRPr="00EC5B45" w:rsidRDefault="00863AA8">
      <w:pPr>
        <w:autoSpaceDE w:val="0"/>
        <w:autoSpaceDN w:val="0"/>
        <w:adjustRightInd w:val="0"/>
        <w:spacing w:line="440" w:lineRule="exact"/>
        <w:ind w:firstLineChars="200" w:firstLine="420"/>
        <w:outlineLvl w:val="2"/>
        <w:rPr>
          <w:szCs w:val="21"/>
        </w:rPr>
      </w:pPr>
      <w:r w:rsidRPr="00EC5B45">
        <w:rPr>
          <w:rFonts w:hint="eastAsia"/>
          <w:szCs w:val="21"/>
        </w:rPr>
        <w:t>6</w:t>
      </w:r>
      <w:r w:rsidRPr="00EC5B45">
        <w:rPr>
          <w:rFonts w:hint="eastAsia"/>
          <w:szCs w:val="21"/>
        </w:rPr>
        <w:t>）报价表；</w:t>
      </w:r>
    </w:p>
    <w:p w:rsidR="003A7758" w:rsidRPr="00EC5B45" w:rsidRDefault="00863AA8">
      <w:pPr>
        <w:autoSpaceDE w:val="0"/>
        <w:autoSpaceDN w:val="0"/>
        <w:adjustRightInd w:val="0"/>
        <w:spacing w:line="440" w:lineRule="exact"/>
        <w:ind w:firstLineChars="200" w:firstLine="420"/>
        <w:outlineLvl w:val="2"/>
        <w:rPr>
          <w:szCs w:val="21"/>
        </w:rPr>
      </w:pPr>
      <w:r w:rsidRPr="00EC5B45">
        <w:rPr>
          <w:rFonts w:hint="eastAsia"/>
          <w:szCs w:val="21"/>
        </w:rPr>
        <w:t>7</w:t>
      </w:r>
      <w:r w:rsidRPr="00EC5B45">
        <w:rPr>
          <w:rFonts w:hint="eastAsia"/>
          <w:szCs w:val="21"/>
        </w:rPr>
        <w:t>）采购需求响应声明函（详见报价文件格式）</w:t>
      </w:r>
    </w:p>
    <w:p w:rsidR="003A7758" w:rsidRPr="00EC5B45" w:rsidRDefault="00863AA8">
      <w:pPr>
        <w:autoSpaceDE w:val="0"/>
        <w:autoSpaceDN w:val="0"/>
        <w:adjustRightInd w:val="0"/>
        <w:spacing w:line="440" w:lineRule="exact"/>
        <w:ind w:firstLineChars="200" w:firstLine="420"/>
        <w:outlineLvl w:val="2"/>
        <w:rPr>
          <w:szCs w:val="21"/>
        </w:rPr>
      </w:pPr>
      <w:r w:rsidRPr="00EC5B45">
        <w:rPr>
          <w:rFonts w:hint="eastAsia"/>
          <w:szCs w:val="21"/>
        </w:rPr>
        <w:t>8</w:t>
      </w:r>
      <w:r w:rsidRPr="00EC5B45">
        <w:rPr>
          <w:rFonts w:hint="eastAsia"/>
          <w:szCs w:val="21"/>
        </w:rPr>
        <w:t>）响应文件及供应商认为有必要提交的其他材料。</w:t>
      </w:r>
    </w:p>
    <w:p w:rsidR="003A7758" w:rsidRPr="00EC5B45" w:rsidRDefault="00863AA8">
      <w:pPr>
        <w:pStyle w:val="14"/>
        <w:wordWrap w:val="0"/>
        <w:spacing w:before="0" w:beforeAutospacing="0" w:after="0" w:afterAutospacing="0" w:line="360" w:lineRule="auto"/>
        <w:ind w:firstLineChars="200" w:firstLine="422"/>
        <w:jc w:val="both"/>
        <w:outlineLvl w:val="2"/>
        <w:rPr>
          <w:b/>
          <w:sz w:val="21"/>
          <w:szCs w:val="21"/>
        </w:rPr>
      </w:pPr>
      <w:r w:rsidRPr="00EC5B45">
        <w:rPr>
          <w:rFonts w:hint="eastAsia"/>
          <w:b/>
          <w:sz w:val="21"/>
          <w:szCs w:val="21"/>
        </w:rPr>
        <w:t>(六)确定成交候选供应商</w:t>
      </w:r>
    </w:p>
    <w:p w:rsidR="003A7758" w:rsidRPr="00EC5B45" w:rsidRDefault="00863AA8">
      <w:pPr>
        <w:wordWrap w:val="0"/>
        <w:spacing w:line="360" w:lineRule="auto"/>
        <w:ind w:firstLineChars="200" w:firstLine="422"/>
        <w:rPr>
          <w:rFonts w:ascii="宋体" w:hAnsi="宋体" w:cs="宋体"/>
          <w:szCs w:val="21"/>
        </w:rPr>
      </w:pPr>
      <w:r w:rsidRPr="00EC5B45">
        <w:rPr>
          <w:rFonts w:ascii="宋体" w:hAnsi="宋体" w:cs="宋体" w:hint="eastAsia"/>
          <w:b/>
          <w:szCs w:val="21"/>
        </w:rPr>
        <w:t>本项目以最低价中标的方式确定成交供应商</w:t>
      </w:r>
      <w:r w:rsidRPr="00EC5B45">
        <w:rPr>
          <w:rFonts w:ascii="宋体" w:hAnsi="宋体" w:cs="宋体" w:hint="eastAsia"/>
          <w:szCs w:val="21"/>
        </w:rPr>
        <w:t>。报价时间截止后，系统按报价（经价格核准后的价格）由低到高顺序排列，报价最低的为第一成交候选供应商，报价次低的为第二成交候选供应商，以此类推。报价最低且报价相同的，按报价时间在前的为第一成交候选供应商。</w:t>
      </w:r>
    </w:p>
    <w:p w:rsidR="003A7758" w:rsidRPr="00EC5B45" w:rsidRDefault="00863AA8">
      <w:pPr>
        <w:pStyle w:val="14"/>
        <w:wordWrap w:val="0"/>
        <w:spacing w:before="0" w:beforeAutospacing="0" w:after="0" w:afterAutospacing="0" w:line="360" w:lineRule="auto"/>
        <w:ind w:firstLineChars="200" w:firstLine="422"/>
        <w:jc w:val="both"/>
        <w:outlineLvl w:val="2"/>
        <w:rPr>
          <w:b/>
          <w:sz w:val="21"/>
          <w:szCs w:val="21"/>
        </w:rPr>
      </w:pPr>
      <w:r w:rsidRPr="00EC5B45">
        <w:rPr>
          <w:rFonts w:hint="eastAsia"/>
          <w:b/>
          <w:sz w:val="21"/>
          <w:szCs w:val="21"/>
        </w:rPr>
        <w:t>(七)无效报价</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1.参与竞价的供应商报价超过最高限价或低于最低限价或超过项目对应产品单项最高限价的视为无效报价。</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2.参与竞价的</w:t>
      </w:r>
      <w:r w:rsidRPr="00EC5B45">
        <w:rPr>
          <w:rFonts w:hint="eastAsia"/>
          <w:bCs/>
          <w:sz w:val="21"/>
          <w:szCs w:val="21"/>
        </w:rPr>
        <w:t>供应商须提供本项目要求的响应文件，如果不按公告规定或竞价文件要求等相关规定提供符合要求的响应文件，将被视为无效报价。</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3.参与竞价的</w:t>
      </w:r>
      <w:r w:rsidRPr="00EC5B45">
        <w:rPr>
          <w:rFonts w:hint="eastAsia"/>
          <w:bCs/>
          <w:sz w:val="21"/>
          <w:szCs w:val="21"/>
        </w:rPr>
        <w:t>供应商须对本项目采购内容进行整体报价，任何只对其中一部分内容进行的报价都被视为无效报价。</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4.报价表以及有报价供应商落款的报价文件必须加盖报价供应商公章，否则视为无效报价。</w:t>
      </w:r>
    </w:p>
    <w:p w:rsidR="003A7758" w:rsidRPr="00EC5B45" w:rsidRDefault="00863AA8">
      <w:pPr>
        <w:pStyle w:val="af"/>
        <w:shd w:val="clear" w:color="auto" w:fill="FFFFFF"/>
        <w:wordWrap w:val="0"/>
        <w:spacing w:before="0" w:beforeAutospacing="0" w:after="0" w:afterAutospacing="0" w:line="360" w:lineRule="auto"/>
        <w:ind w:firstLineChars="200" w:firstLine="422"/>
        <w:jc w:val="both"/>
        <w:rPr>
          <w:sz w:val="21"/>
          <w:szCs w:val="21"/>
        </w:rPr>
      </w:pPr>
      <w:r w:rsidRPr="00EC5B45">
        <w:rPr>
          <w:rFonts w:hint="eastAsia"/>
          <w:b/>
          <w:bCs/>
          <w:sz w:val="21"/>
          <w:szCs w:val="21"/>
        </w:rPr>
        <w:t>5.按有关法律、法规、规章属于报价无效的。</w:t>
      </w:r>
    </w:p>
    <w:p w:rsidR="003A7758" w:rsidRPr="00EC5B45" w:rsidRDefault="00863AA8">
      <w:pPr>
        <w:pStyle w:val="af"/>
        <w:shd w:val="clear" w:color="auto" w:fill="FFFFFF"/>
        <w:wordWrap w:val="0"/>
        <w:spacing w:before="0" w:beforeAutospacing="0" w:after="0" w:afterAutospacing="0" w:line="360" w:lineRule="auto"/>
        <w:ind w:firstLineChars="200" w:firstLine="420"/>
        <w:jc w:val="both"/>
        <w:rPr>
          <w:bCs/>
          <w:sz w:val="21"/>
          <w:szCs w:val="21"/>
        </w:rPr>
      </w:pPr>
      <w:r w:rsidRPr="00EC5B45">
        <w:rPr>
          <w:rFonts w:hint="eastAsia"/>
          <w:bCs/>
          <w:sz w:val="21"/>
          <w:szCs w:val="21"/>
        </w:rPr>
        <w:lastRenderedPageBreak/>
        <w:t>6.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rsidR="003A7758" w:rsidRPr="00EC5B45" w:rsidRDefault="00863AA8">
      <w:pPr>
        <w:pStyle w:val="af"/>
        <w:shd w:val="clear" w:color="auto" w:fill="FFFFFF"/>
        <w:wordWrap w:val="0"/>
        <w:spacing w:before="0" w:beforeAutospacing="0" w:after="0" w:afterAutospacing="0" w:line="360" w:lineRule="auto"/>
        <w:ind w:firstLineChars="200" w:firstLine="420"/>
        <w:jc w:val="both"/>
        <w:rPr>
          <w:sz w:val="21"/>
          <w:szCs w:val="21"/>
        </w:rPr>
      </w:pPr>
      <w:r w:rsidRPr="00EC5B45">
        <w:rPr>
          <w:rFonts w:hint="eastAsia"/>
          <w:sz w:val="21"/>
          <w:szCs w:val="21"/>
        </w:rPr>
        <w:t>7.</w:t>
      </w:r>
      <w:r w:rsidRPr="00EC5B45">
        <w:rPr>
          <w:rFonts w:hint="eastAsia"/>
          <w:b/>
          <w:sz w:val="21"/>
          <w:szCs w:val="21"/>
        </w:rPr>
        <w:t>有下列情形之一的，视为串通竞价，其报价无效：</w:t>
      </w:r>
    </w:p>
    <w:p w:rsidR="003A7758" w:rsidRPr="00EC5B45" w:rsidRDefault="00863AA8">
      <w:pPr>
        <w:pStyle w:val="14"/>
        <w:wordWrap w:val="0"/>
        <w:spacing w:before="0" w:beforeAutospacing="0" w:after="0" w:afterAutospacing="0" w:line="360" w:lineRule="auto"/>
        <w:ind w:firstLineChars="200" w:firstLine="422"/>
        <w:jc w:val="both"/>
        <w:rPr>
          <w:b/>
          <w:bCs/>
          <w:sz w:val="21"/>
          <w:szCs w:val="21"/>
        </w:rPr>
      </w:pPr>
      <w:r w:rsidRPr="00EC5B45">
        <w:rPr>
          <w:rFonts w:hint="eastAsia"/>
          <w:b/>
          <w:bCs/>
          <w:sz w:val="21"/>
          <w:szCs w:val="21"/>
        </w:rPr>
        <w:t>(1)存在单位负责人为同一人或存在直接控股、管理关系的不同单位参与同一竞价项目；</w:t>
      </w:r>
    </w:p>
    <w:p w:rsidR="003A7758" w:rsidRPr="00EC5B45" w:rsidRDefault="00863AA8">
      <w:pPr>
        <w:pStyle w:val="14"/>
        <w:wordWrap w:val="0"/>
        <w:spacing w:before="0" w:beforeAutospacing="0" w:after="0" w:afterAutospacing="0" w:line="360" w:lineRule="auto"/>
        <w:ind w:firstLineChars="200" w:firstLine="422"/>
        <w:jc w:val="both"/>
        <w:rPr>
          <w:b/>
          <w:bCs/>
          <w:sz w:val="21"/>
          <w:szCs w:val="21"/>
        </w:rPr>
      </w:pPr>
      <w:r w:rsidRPr="00EC5B45">
        <w:rPr>
          <w:rFonts w:hint="eastAsia"/>
          <w:b/>
          <w:bCs/>
          <w:sz w:val="21"/>
          <w:szCs w:val="21"/>
        </w:rPr>
        <w:t>(2)不同供应商的响应文件由同一单位或者个人编制；</w:t>
      </w:r>
    </w:p>
    <w:p w:rsidR="003A7758" w:rsidRPr="00EC5B45" w:rsidRDefault="00863AA8">
      <w:pPr>
        <w:pStyle w:val="14"/>
        <w:wordWrap w:val="0"/>
        <w:spacing w:before="0" w:beforeAutospacing="0" w:after="0" w:afterAutospacing="0" w:line="360" w:lineRule="auto"/>
        <w:ind w:firstLineChars="200" w:firstLine="422"/>
        <w:jc w:val="both"/>
        <w:rPr>
          <w:b/>
          <w:bCs/>
          <w:sz w:val="21"/>
          <w:szCs w:val="21"/>
        </w:rPr>
      </w:pPr>
      <w:r w:rsidRPr="00EC5B45">
        <w:rPr>
          <w:rFonts w:hint="eastAsia"/>
          <w:b/>
          <w:bCs/>
          <w:sz w:val="21"/>
          <w:szCs w:val="21"/>
        </w:rPr>
        <w:t>(3)不同供应商委托同一单位或者个人办理竞价事宜；</w:t>
      </w:r>
    </w:p>
    <w:p w:rsidR="003A7758" w:rsidRPr="00EC5B45" w:rsidRDefault="00863AA8">
      <w:pPr>
        <w:pStyle w:val="14"/>
        <w:wordWrap w:val="0"/>
        <w:spacing w:before="0" w:beforeAutospacing="0" w:after="0" w:afterAutospacing="0" w:line="360" w:lineRule="auto"/>
        <w:ind w:firstLineChars="200" w:firstLine="422"/>
        <w:jc w:val="both"/>
        <w:rPr>
          <w:b/>
          <w:bCs/>
          <w:sz w:val="21"/>
          <w:szCs w:val="21"/>
        </w:rPr>
      </w:pPr>
      <w:r w:rsidRPr="00EC5B45">
        <w:rPr>
          <w:rFonts w:hint="eastAsia"/>
          <w:b/>
          <w:bCs/>
          <w:sz w:val="21"/>
          <w:szCs w:val="21"/>
        </w:rPr>
        <w:t>(4)不同供应商使用同一IP地址参与竞价；</w:t>
      </w:r>
    </w:p>
    <w:p w:rsidR="003A7758" w:rsidRPr="00EC5B45" w:rsidRDefault="00863AA8">
      <w:pPr>
        <w:pStyle w:val="14"/>
        <w:wordWrap w:val="0"/>
        <w:spacing w:before="0" w:beforeAutospacing="0" w:after="0" w:afterAutospacing="0" w:line="360" w:lineRule="auto"/>
        <w:ind w:firstLineChars="200" w:firstLine="422"/>
        <w:jc w:val="both"/>
        <w:rPr>
          <w:b/>
          <w:bCs/>
          <w:sz w:val="21"/>
          <w:szCs w:val="21"/>
        </w:rPr>
      </w:pPr>
      <w:r w:rsidRPr="00EC5B45">
        <w:rPr>
          <w:rFonts w:hint="eastAsia"/>
          <w:b/>
          <w:bCs/>
          <w:sz w:val="21"/>
          <w:szCs w:val="21"/>
        </w:rPr>
        <w:t>(5)不同供应商的响应文件载明的项目管理成员或者联系人员为同一人；</w:t>
      </w:r>
    </w:p>
    <w:p w:rsidR="003A7758" w:rsidRPr="00EC5B45" w:rsidRDefault="00863AA8">
      <w:pPr>
        <w:pStyle w:val="14"/>
        <w:wordWrap w:val="0"/>
        <w:spacing w:before="0" w:beforeAutospacing="0" w:after="0" w:afterAutospacing="0" w:line="360" w:lineRule="auto"/>
        <w:ind w:firstLineChars="200" w:firstLine="422"/>
        <w:jc w:val="both"/>
        <w:rPr>
          <w:b/>
          <w:bCs/>
          <w:sz w:val="21"/>
          <w:szCs w:val="21"/>
        </w:rPr>
      </w:pPr>
      <w:r w:rsidRPr="00EC5B45">
        <w:rPr>
          <w:rFonts w:hint="eastAsia"/>
          <w:b/>
          <w:bCs/>
          <w:sz w:val="21"/>
          <w:szCs w:val="21"/>
        </w:rPr>
        <w:t>(6)不同供应商的响应文件异常一致或者报价呈规律性差异；</w:t>
      </w:r>
    </w:p>
    <w:p w:rsidR="003A7758" w:rsidRPr="00EC5B45" w:rsidRDefault="00863AA8">
      <w:pPr>
        <w:pStyle w:val="14"/>
        <w:wordWrap w:val="0"/>
        <w:spacing w:before="0" w:beforeAutospacing="0" w:after="0" w:afterAutospacing="0" w:line="360" w:lineRule="auto"/>
        <w:ind w:firstLineChars="200" w:firstLine="422"/>
        <w:jc w:val="both"/>
        <w:rPr>
          <w:b/>
          <w:bCs/>
          <w:sz w:val="21"/>
          <w:szCs w:val="21"/>
        </w:rPr>
      </w:pPr>
      <w:r w:rsidRPr="00EC5B45">
        <w:rPr>
          <w:rFonts w:hint="eastAsia"/>
          <w:b/>
          <w:bCs/>
          <w:sz w:val="21"/>
          <w:szCs w:val="21"/>
        </w:rPr>
        <w:t>(7)不同供应商的响应文件相互混淆；</w:t>
      </w:r>
    </w:p>
    <w:p w:rsidR="003A7758" w:rsidRPr="00EC5B45" w:rsidRDefault="00863AA8">
      <w:pPr>
        <w:pStyle w:val="14"/>
        <w:wordWrap w:val="0"/>
        <w:spacing w:before="0" w:beforeAutospacing="0" w:after="0" w:afterAutospacing="0" w:line="360" w:lineRule="auto"/>
        <w:ind w:firstLineChars="200" w:firstLine="422"/>
        <w:jc w:val="both"/>
        <w:rPr>
          <w:b/>
          <w:bCs/>
          <w:sz w:val="21"/>
          <w:szCs w:val="21"/>
        </w:rPr>
      </w:pPr>
      <w:r w:rsidRPr="00EC5B45">
        <w:rPr>
          <w:rFonts w:hint="eastAsia"/>
          <w:b/>
          <w:bCs/>
          <w:sz w:val="21"/>
          <w:szCs w:val="21"/>
        </w:rPr>
        <w:t>(8)不同供应商的平台使用费从同一单位或者个人的账户转出；</w:t>
      </w:r>
    </w:p>
    <w:p w:rsidR="003A7758" w:rsidRPr="00EC5B45" w:rsidRDefault="00863AA8">
      <w:pPr>
        <w:pStyle w:val="14"/>
        <w:wordWrap w:val="0"/>
        <w:spacing w:before="0" w:beforeAutospacing="0" w:after="0" w:afterAutospacing="0" w:line="360" w:lineRule="auto"/>
        <w:ind w:firstLineChars="200" w:firstLine="422"/>
        <w:jc w:val="both"/>
        <w:outlineLvl w:val="2"/>
        <w:rPr>
          <w:b/>
          <w:sz w:val="21"/>
          <w:szCs w:val="21"/>
        </w:rPr>
      </w:pPr>
      <w:r w:rsidRPr="00EC5B45">
        <w:rPr>
          <w:rFonts w:hint="eastAsia"/>
          <w:b/>
          <w:sz w:val="21"/>
          <w:szCs w:val="21"/>
        </w:rPr>
        <w:t>(八)竞价活动失败</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1.出现下列情况的，本次竞价活动失败：</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(1)报名供应商不足3家；</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(2)报价供应商不足3家；</w:t>
      </w:r>
    </w:p>
    <w:p w:rsidR="003A7758" w:rsidRPr="00EC5B45" w:rsidRDefault="00863AA8">
      <w:pPr>
        <w:wordWrap w:val="0"/>
        <w:spacing w:line="360" w:lineRule="auto"/>
        <w:ind w:firstLineChars="200" w:firstLine="420"/>
        <w:rPr>
          <w:rFonts w:ascii="宋体" w:hAnsi="宋体" w:cs="宋体"/>
          <w:szCs w:val="21"/>
        </w:rPr>
      </w:pPr>
      <w:r w:rsidRPr="00EC5B45">
        <w:rPr>
          <w:rFonts w:ascii="宋体" w:hAnsi="宋体" w:cs="宋体" w:hint="eastAsia"/>
          <w:szCs w:val="21"/>
        </w:rPr>
        <w:t>2.出现影响采购公正的违法、违规行为的；</w:t>
      </w:r>
    </w:p>
    <w:p w:rsidR="003A7758" w:rsidRPr="00EC5B45" w:rsidRDefault="00863AA8">
      <w:pPr>
        <w:wordWrap w:val="0"/>
        <w:spacing w:line="360" w:lineRule="auto"/>
        <w:ind w:firstLineChars="200" w:firstLine="420"/>
        <w:rPr>
          <w:rFonts w:ascii="宋体" w:hAnsi="宋体" w:cs="宋体"/>
          <w:szCs w:val="21"/>
        </w:rPr>
      </w:pPr>
      <w:r w:rsidRPr="00EC5B45">
        <w:rPr>
          <w:rFonts w:ascii="宋体" w:hAnsi="宋体" w:cs="宋体" w:hint="eastAsia"/>
          <w:szCs w:val="21"/>
        </w:rPr>
        <w:t>3.因重大变故，采购任务取消的；</w:t>
      </w:r>
    </w:p>
    <w:p w:rsidR="003A7758" w:rsidRPr="00EC5B45" w:rsidRDefault="00863AA8">
      <w:pPr>
        <w:pStyle w:val="14"/>
        <w:wordWrap w:val="0"/>
        <w:spacing w:before="0" w:beforeAutospacing="0" w:after="0" w:afterAutospacing="0" w:line="360" w:lineRule="auto"/>
        <w:ind w:firstLineChars="200" w:firstLine="422"/>
        <w:jc w:val="both"/>
        <w:outlineLvl w:val="2"/>
        <w:rPr>
          <w:b/>
          <w:sz w:val="21"/>
          <w:szCs w:val="21"/>
        </w:rPr>
      </w:pPr>
      <w:r w:rsidRPr="00EC5B45">
        <w:rPr>
          <w:rFonts w:hint="eastAsia"/>
          <w:b/>
          <w:sz w:val="21"/>
          <w:szCs w:val="21"/>
        </w:rPr>
        <w:t>(九)服务费</w:t>
      </w:r>
    </w:p>
    <w:p w:rsidR="003A7758" w:rsidRPr="00EC5B45" w:rsidRDefault="00863AA8">
      <w:pPr>
        <w:widowControl/>
        <w:tabs>
          <w:tab w:val="left" w:pos="1200"/>
        </w:tabs>
        <w:spacing w:line="360" w:lineRule="auto"/>
        <w:ind w:firstLineChars="200" w:firstLine="420"/>
        <w:jc w:val="left"/>
        <w:rPr>
          <w:rFonts w:ascii="宋体" w:hAnsi="宋体" w:cs="宋体"/>
          <w:kern w:val="0"/>
          <w:szCs w:val="21"/>
        </w:rPr>
      </w:pPr>
      <w:bookmarkStart w:id="13" w:name="_Hlk103260340"/>
      <w:r w:rsidRPr="00EC5B45">
        <w:rPr>
          <w:rFonts w:ascii="宋体" w:hAnsi="宋体" w:cs="宋体" w:hint="eastAsia"/>
          <w:kern w:val="0"/>
          <w:szCs w:val="21"/>
        </w:rPr>
        <w:t>1.成交供应商须向平台服务商缴纳平台服务费，金额为中标金额的0.5%（四舍五入取整数）。</w:t>
      </w:r>
    </w:p>
    <w:p w:rsidR="003A7758" w:rsidRPr="00EC5B45" w:rsidRDefault="00863AA8">
      <w:pPr>
        <w:widowControl/>
        <w:tabs>
          <w:tab w:val="left" w:pos="1200"/>
        </w:tabs>
        <w:spacing w:line="360" w:lineRule="auto"/>
        <w:ind w:firstLineChars="200" w:firstLine="420"/>
        <w:jc w:val="left"/>
        <w:rPr>
          <w:rFonts w:ascii="宋体" w:hAnsi="宋体" w:cs="宋体"/>
          <w:kern w:val="0"/>
          <w:szCs w:val="21"/>
        </w:rPr>
      </w:pPr>
      <w:r w:rsidRPr="00EC5B45">
        <w:rPr>
          <w:rFonts w:ascii="宋体" w:hAnsi="宋体" w:cs="宋体" w:hint="eastAsia"/>
          <w:kern w:val="0"/>
          <w:szCs w:val="21"/>
        </w:rPr>
        <w:t>2.成交供应商须向广州程启招标代理有限公司缴纳采购代理服务费，采购代理服务费按照预算金额的2%收取。</w:t>
      </w:r>
    </w:p>
    <w:p w:rsidR="003A7758" w:rsidRPr="00EC5B45" w:rsidRDefault="00863AA8">
      <w:pPr>
        <w:widowControl/>
        <w:tabs>
          <w:tab w:val="left" w:pos="1200"/>
        </w:tabs>
        <w:spacing w:line="360" w:lineRule="auto"/>
        <w:ind w:firstLineChars="200" w:firstLine="420"/>
        <w:jc w:val="left"/>
        <w:rPr>
          <w:rFonts w:ascii="宋体" w:hAnsi="宋体" w:cs="宋体"/>
          <w:kern w:val="0"/>
          <w:szCs w:val="21"/>
        </w:rPr>
      </w:pPr>
      <w:r w:rsidRPr="00EC5B45">
        <w:rPr>
          <w:rFonts w:ascii="宋体" w:hAnsi="宋体" w:cs="宋体" w:hint="eastAsia"/>
          <w:kern w:val="0"/>
          <w:szCs w:val="21"/>
        </w:rPr>
        <w:t>2.成交供应商无正当理由放弃成交资格的必须按竞价公告等相关规定缴纳相应的招标代理服务费。</w:t>
      </w:r>
    </w:p>
    <w:p w:rsidR="003A7758" w:rsidRPr="00EC5B45" w:rsidRDefault="00863AA8">
      <w:pPr>
        <w:widowControl/>
        <w:tabs>
          <w:tab w:val="left" w:pos="1200"/>
        </w:tabs>
        <w:spacing w:line="360" w:lineRule="auto"/>
        <w:ind w:firstLineChars="200" w:firstLine="420"/>
        <w:jc w:val="left"/>
        <w:rPr>
          <w:rFonts w:ascii="宋体" w:hAnsi="宋体"/>
          <w:kern w:val="0"/>
          <w:szCs w:val="21"/>
        </w:rPr>
      </w:pPr>
      <w:r w:rsidRPr="00EC5B45">
        <w:rPr>
          <w:rFonts w:ascii="宋体" w:hAnsi="宋体" w:cs="宋体" w:hint="eastAsia"/>
          <w:kern w:val="0"/>
          <w:szCs w:val="21"/>
        </w:rPr>
        <w:t>3.如确实因不可抗力放弃成交资格的，应在不可抗力发生后三个工作日内予以通知采购人及广州程启招标代理有限公司并提供相关的证明；如逾期，</w:t>
      </w:r>
      <w:r w:rsidRPr="00EC5B45">
        <w:rPr>
          <w:rFonts w:ascii="宋体" w:hAnsi="宋体" w:hint="eastAsia"/>
          <w:kern w:val="0"/>
          <w:szCs w:val="21"/>
        </w:rPr>
        <w:t>平台方不予退还平台服务费。</w:t>
      </w:r>
    </w:p>
    <w:p w:rsidR="003A7758" w:rsidRPr="00EC5B45" w:rsidRDefault="00863AA8">
      <w:pPr>
        <w:widowControl/>
        <w:tabs>
          <w:tab w:val="left" w:pos="1200"/>
        </w:tabs>
        <w:spacing w:line="360" w:lineRule="auto"/>
        <w:ind w:firstLineChars="200" w:firstLine="420"/>
        <w:jc w:val="left"/>
        <w:rPr>
          <w:rFonts w:ascii="宋体" w:hAnsi="宋体" w:cs="宋体"/>
          <w:kern w:val="0"/>
          <w:szCs w:val="21"/>
        </w:rPr>
      </w:pPr>
      <w:r w:rsidRPr="00EC5B45">
        <w:rPr>
          <w:rFonts w:ascii="宋体" w:hAnsi="宋体" w:cs="宋体" w:hint="eastAsia"/>
          <w:kern w:val="0"/>
          <w:szCs w:val="21"/>
        </w:rPr>
        <w:t>4. 缴纳代理服务费专用账号：</w:t>
      </w:r>
    </w:p>
    <w:p w:rsidR="003A7758" w:rsidRPr="00EC5B45" w:rsidRDefault="00863AA8">
      <w:pPr>
        <w:widowControl/>
        <w:tabs>
          <w:tab w:val="left" w:pos="1200"/>
        </w:tabs>
        <w:spacing w:line="360" w:lineRule="auto"/>
        <w:ind w:firstLineChars="200" w:firstLine="420"/>
        <w:jc w:val="left"/>
        <w:rPr>
          <w:rFonts w:ascii="宋体" w:hAnsi="宋体" w:cs="宋体"/>
          <w:kern w:val="0"/>
          <w:szCs w:val="21"/>
        </w:rPr>
      </w:pPr>
      <w:r w:rsidRPr="00EC5B45">
        <w:rPr>
          <w:rFonts w:ascii="宋体" w:hAnsi="宋体" w:cs="宋体" w:hint="eastAsia"/>
          <w:kern w:val="0"/>
          <w:szCs w:val="21"/>
        </w:rPr>
        <w:t>账户：广州程启招标代理有限公司</w:t>
      </w:r>
    </w:p>
    <w:p w:rsidR="003A7758" w:rsidRPr="00EC5B45" w:rsidRDefault="00863AA8">
      <w:pPr>
        <w:widowControl/>
        <w:tabs>
          <w:tab w:val="left" w:pos="1200"/>
        </w:tabs>
        <w:spacing w:line="360" w:lineRule="auto"/>
        <w:ind w:firstLineChars="200" w:firstLine="420"/>
        <w:jc w:val="left"/>
        <w:rPr>
          <w:rFonts w:ascii="宋体" w:hAnsi="宋体" w:cs="宋体"/>
          <w:kern w:val="0"/>
          <w:szCs w:val="21"/>
        </w:rPr>
      </w:pPr>
      <w:r w:rsidRPr="00EC5B45">
        <w:rPr>
          <w:rFonts w:ascii="宋体" w:hAnsi="宋体" w:cs="宋体" w:hint="eastAsia"/>
          <w:kern w:val="0"/>
          <w:szCs w:val="21"/>
        </w:rPr>
        <w:t>账号：631462174013</w:t>
      </w:r>
    </w:p>
    <w:p w:rsidR="003A7758" w:rsidRPr="00EC5B45" w:rsidRDefault="00863AA8">
      <w:pPr>
        <w:widowControl/>
        <w:tabs>
          <w:tab w:val="left" w:pos="1200"/>
        </w:tabs>
        <w:spacing w:line="360" w:lineRule="auto"/>
        <w:ind w:firstLineChars="200" w:firstLine="420"/>
        <w:jc w:val="left"/>
        <w:rPr>
          <w:szCs w:val="21"/>
        </w:rPr>
      </w:pPr>
      <w:r w:rsidRPr="00EC5B45">
        <w:rPr>
          <w:rFonts w:ascii="宋体" w:hAnsi="宋体" w:cs="宋体" w:hint="eastAsia"/>
          <w:kern w:val="0"/>
          <w:szCs w:val="21"/>
        </w:rPr>
        <w:t>开户银行：中国银行广州恒福路支行</w:t>
      </w:r>
      <w:r w:rsidRPr="00EC5B45">
        <w:rPr>
          <w:rFonts w:ascii="宋体" w:hAnsi="宋体" w:cs="宋体" w:hint="eastAsia"/>
          <w:kern w:val="0"/>
          <w:szCs w:val="21"/>
        </w:rPr>
        <w:br w:type="page"/>
      </w:r>
      <w:bookmarkEnd w:id="13"/>
    </w:p>
    <w:p w:rsidR="003A7758" w:rsidRPr="00EC5B45" w:rsidRDefault="003A7758">
      <w:pPr>
        <w:rPr>
          <w:szCs w:val="21"/>
        </w:rPr>
      </w:pPr>
    </w:p>
    <w:p w:rsidR="003A7758" w:rsidRPr="00EC5B45" w:rsidRDefault="003A7758">
      <w:pPr>
        <w:rPr>
          <w:rFonts w:ascii="宋体" w:hAnsi="宋体"/>
          <w:kern w:val="0"/>
        </w:rPr>
      </w:pPr>
      <w:bookmarkStart w:id="14" w:name="_Toc384824326"/>
      <w:bookmarkStart w:id="15" w:name="_Toc386099825"/>
      <w:bookmarkStart w:id="16" w:name="_Toc414745347"/>
      <w:bookmarkStart w:id="17" w:name="_Toc20538"/>
    </w:p>
    <w:p w:rsidR="003A7758" w:rsidRPr="00EC5B45" w:rsidRDefault="003A7758">
      <w:pPr>
        <w:rPr>
          <w:rFonts w:ascii="宋体" w:hAnsi="宋体"/>
          <w:kern w:val="0"/>
        </w:rPr>
      </w:pPr>
    </w:p>
    <w:p w:rsidR="003A7758" w:rsidRPr="00EC5B45" w:rsidRDefault="003A7758">
      <w:pPr>
        <w:rPr>
          <w:rFonts w:ascii="宋体" w:hAnsi="宋体"/>
          <w:kern w:val="0"/>
        </w:rPr>
      </w:pPr>
    </w:p>
    <w:p w:rsidR="003A7758" w:rsidRPr="00EC5B45" w:rsidRDefault="003A7758">
      <w:pPr>
        <w:rPr>
          <w:rFonts w:ascii="宋体" w:hAnsi="宋体"/>
          <w:kern w:val="0"/>
        </w:rPr>
      </w:pPr>
    </w:p>
    <w:p w:rsidR="003A7758" w:rsidRPr="00EC5B45" w:rsidRDefault="003A7758">
      <w:pPr>
        <w:rPr>
          <w:rFonts w:ascii="宋体" w:hAnsi="宋体"/>
          <w:kern w:val="0"/>
        </w:rPr>
      </w:pPr>
    </w:p>
    <w:p w:rsidR="003A7758" w:rsidRPr="00EC5B45" w:rsidRDefault="003A7758">
      <w:pPr>
        <w:rPr>
          <w:rFonts w:ascii="宋体" w:hAnsi="宋体"/>
          <w:kern w:val="0"/>
        </w:rPr>
      </w:pPr>
    </w:p>
    <w:p w:rsidR="003A7758" w:rsidRPr="00EC5B45" w:rsidRDefault="003A7758">
      <w:pPr>
        <w:rPr>
          <w:rFonts w:ascii="宋体" w:hAnsi="宋体"/>
          <w:kern w:val="0"/>
        </w:rPr>
      </w:pPr>
    </w:p>
    <w:p w:rsidR="003A7758" w:rsidRPr="00EC5B45" w:rsidRDefault="003A7758">
      <w:pPr>
        <w:rPr>
          <w:rFonts w:ascii="宋体" w:hAnsi="宋体"/>
          <w:kern w:val="0"/>
        </w:rPr>
      </w:pPr>
    </w:p>
    <w:p w:rsidR="003A7758" w:rsidRPr="00EC5B45" w:rsidRDefault="003A7758">
      <w:pPr>
        <w:rPr>
          <w:rFonts w:ascii="宋体" w:hAnsi="宋体"/>
          <w:kern w:val="0"/>
        </w:rPr>
      </w:pPr>
    </w:p>
    <w:p w:rsidR="003A7758" w:rsidRPr="00EC5B45" w:rsidRDefault="003A7758">
      <w:pPr>
        <w:rPr>
          <w:rFonts w:ascii="宋体" w:hAnsi="宋体"/>
          <w:kern w:val="0"/>
        </w:rPr>
      </w:pPr>
    </w:p>
    <w:p w:rsidR="003A7758" w:rsidRPr="00EC5B45" w:rsidRDefault="003A7758">
      <w:pPr>
        <w:rPr>
          <w:rFonts w:ascii="宋体" w:hAnsi="宋体"/>
          <w:kern w:val="0"/>
        </w:rPr>
      </w:pPr>
    </w:p>
    <w:p w:rsidR="003A7758" w:rsidRPr="00EC5B45" w:rsidRDefault="003A7758">
      <w:pPr>
        <w:rPr>
          <w:rFonts w:ascii="宋体" w:hAnsi="宋体"/>
          <w:kern w:val="0"/>
        </w:rPr>
      </w:pPr>
    </w:p>
    <w:p w:rsidR="003A7758" w:rsidRPr="00EC5B45" w:rsidRDefault="00863AA8">
      <w:pPr>
        <w:pStyle w:val="1"/>
        <w:spacing w:before="0" w:after="0" w:line="360" w:lineRule="auto"/>
        <w:jc w:val="center"/>
        <w:rPr>
          <w:rFonts w:ascii="宋体" w:hAnsi="宋体"/>
          <w:kern w:val="0"/>
        </w:rPr>
      </w:pPr>
      <w:r w:rsidRPr="00EC5B45">
        <w:rPr>
          <w:rFonts w:ascii="宋体" w:hAnsi="宋体" w:hint="eastAsia"/>
          <w:kern w:val="0"/>
        </w:rPr>
        <w:t>第四章  合同条款</w:t>
      </w:r>
      <w:bookmarkEnd w:id="14"/>
      <w:bookmarkEnd w:id="15"/>
      <w:bookmarkEnd w:id="16"/>
      <w:bookmarkEnd w:id="17"/>
    </w:p>
    <w:p w:rsidR="003A7758" w:rsidRPr="00EC5B45" w:rsidRDefault="00863AA8">
      <w:pPr>
        <w:spacing w:line="360" w:lineRule="auto"/>
        <w:ind w:firstLineChars="100" w:firstLine="301"/>
        <w:jc w:val="center"/>
        <w:rPr>
          <w:rFonts w:ascii="宋体" w:hAnsi="宋体"/>
          <w:szCs w:val="28"/>
        </w:rPr>
      </w:pPr>
      <w:r w:rsidRPr="00EC5B45">
        <w:rPr>
          <w:rFonts w:ascii="宋体" w:hAnsi="宋体" w:cs="宋体" w:hint="eastAsia"/>
          <w:b/>
          <w:bCs/>
          <w:sz w:val="30"/>
        </w:rPr>
        <w:t>（合同格式为合同的参考文本，合同签订根据项目的具体要求进行修订）</w:t>
      </w:r>
    </w:p>
    <w:p w:rsidR="003A7758" w:rsidRPr="00EC5B45" w:rsidRDefault="003A7758">
      <w:pPr>
        <w:widowControl/>
        <w:tabs>
          <w:tab w:val="left" w:pos="1200"/>
        </w:tabs>
        <w:spacing w:line="360" w:lineRule="auto"/>
        <w:ind w:firstLineChars="200" w:firstLine="420"/>
        <w:jc w:val="left"/>
        <w:rPr>
          <w:szCs w:val="21"/>
        </w:rPr>
      </w:pPr>
    </w:p>
    <w:p w:rsidR="003A7758" w:rsidRPr="00EC5B45" w:rsidRDefault="003A7758">
      <w:pPr>
        <w:pStyle w:val="aa"/>
        <w:sectPr w:rsidR="003A7758" w:rsidRPr="00EC5B45">
          <w:headerReference w:type="default" r:id="rId11"/>
          <w:footerReference w:type="default" r:id="rId12"/>
          <w:pgSz w:w="11906" w:h="16838"/>
          <w:pgMar w:top="1440" w:right="1080" w:bottom="1440" w:left="1080" w:header="851" w:footer="992" w:gutter="0"/>
          <w:cols w:space="720"/>
          <w:docGrid w:type="lines" w:linePitch="312"/>
        </w:sectPr>
      </w:pPr>
    </w:p>
    <w:p w:rsidR="003A7758" w:rsidRPr="00EC5B45" w:rsidRDefault="00863AA8">
      <w:pPr>
        <w:pStyle w:val="aa"/>
        <w:spacing w:line="360" w:lineRule="auto"/>
        <w:ind w:firstLine="562"/>
        <w:jc w:val="center"/>
        <w:outlineLvl w:val="0"/>
        <w:rPr>
          <w:rFonts w:hAnsi="宋体" w:cs="宋体"/>
          <w:b/>
          <w:bCs/>
          <w:sz w:val="28"/>
          <w:szCs w:val="28"/>
        </w:rPr>
      </w:pPr>
      <w:r w:rsidRPr="00EC5B45">
        <w:rPr>
          <w:rFonts w:hAnsi="宋体" w:cs="宋体" w:hint="eastAsia"/>
          <w:b/>
          <w:bCs/>
          <w:sz w:val="28"/>
          <w:szCs w:val="28"/>
        </w:rPr>
        <w:lastRenderedPageBreak/>
        <w:t>采购合同</w:t>
      </w:r>
    </w:p>
    <w:p w:rsidR="003A7758" w:rsidRPr="00EC5B45" w:rsidRDefault="00863AA8">
      <w:pPr>
        <w:pStyle w:val="aa"/>
        <w:spacing w:line="360" w:lineRule="auto"/>
        <w:ind w:firstLine="400"/>
        <w:jc w:val="center"/>
        <w:rPr>
          <w:rFonts w:hAnsi="宋体" w:cs="宋体"/>
          <w:b/>
          <w:bCs/>
          <w:sz w:val="28"/>
          <w:szCs w:val="28"/>
        </w:rPr>
      </w:pPr>
      <w:r w:rsidRPr="00EC5B45">
        <w:rPr>
          <w:rFonts w:hAnsi="宋体" w:cs="宋体" w:hint="eastAsia"/>
        </w:rPr>
        <w:t xml:space="preserve">                                                合同编号：</w:t>
      </w:r>
    </w:p>
    <w:p w:rsidR="003A7758" w:rsidRPr="00EC5B45" w:rsidRDefault="00863AA8">
      <w:pPr>
        <w:spacing w:line="360" w:lineRule="auto"/>
        <w:rPr>
          <w:rFonts w:ascii="宋体" w:hAnsi="宋体" w:cs="宋体"/>
          <w:szCs w:val="21"/>
        </w:rPr>
      </w:pPr>
      <w:r w:rsidRPr="00EC5B45">
        <w:rPr>
          <w:rFonts w:ascii="宋体" w:hAnsi="宋体" w:cs="宋体" w:hint="eastAsia"/>
          <w:szCs w:val="21"/>
        </w:rPr>
        <w:t>甲方（采购人）：</w:t>
      </w:r>
    </w:p>
    <w:p w:rsidR="003A7758" w:rsidRPr="00EC5B45" w:rsidRDefault="00863AA8">
      <w:pPr>
        <w:spacing w:line="360" w:lineRule="auto"/>
        <w:rPr>
          <w:rFonts w:ascii="宋体" w:hAnsi="宋体" w:cs="宋体"/>
          <w:szCs w:val="21"/>
        </w:rPr>
      </w:pPr>
      <w:r w:rsidRPr="00EC5B45">
        <w:rPr>
          <w:rFonts w:ascii="宋体" w:hAnsi="宋体" w:cs="宋体" w:hint="eastAsia"/>
          <w:szCs w:val="21"/>
        </w:rPr>
        <w:t>乙方（成交供应商）：</w:t>
      </w:r>
    </w:p>
    <w:p w:rsidR="003A7758" w:rsidRPr="00EC5B45" w:rsidRDefault="00863AA8">
      <w:pPr>
        <w:spacing w:line="360" w:lineRule="auto"/>
        <w:ind w:firstLineChars="200" w:firstLine="420"/>
        <w:rPr>
          <w:rFonts w:ascii="宋体" w:hAnsi="宋体" w:cs="宋体"/>
          <w:szCs w:val="21"/>
        </w:rPr>
      </w:pPr>
      <w:r w:rsidRPr="00EC5B45">
        <w:rPr>
          <w:rFonts w:ascii="宋体" w:hAnsi="宋体" w:cs="宋体" w:hint="eastAsia"/>
          <w:szCs w:val="21"/>
        </w:rPr>
        <w:t>根据《中华人民共和国民法典》及</w:t>
      </w:r>
      <w:r w:rsidRPr="00EC5B45">
        <w:rPr>
          <w:rFonts w:hint="eastAsia"/>
          <w:szCs w:val="21"/>
        </w:rPr>
        <w:t>广州程启招标代理有限公司“广州市技师学院高技能人才公共实训鉴定基地拟报废资产技术鉴定服务项目项目”（项目编号：</w:t>
      </w:r>
      <w:r w:rsidRPr="00EC5B45">
        <w:rPr>
          <w:rFonts w:hint="eastAsia"/>
          <w:szCs w:val="21"/>
        </w:rPr>
        <w:t>GZCQC2501FJ05024</w:t>
      </w:r>
      <w:r w:rsidRPr="00EC5B45">
        <w:rPr>
          <w:rFonts w:hint="eastAsia"/>
          <w:szCs w:val="21"/>
        </w:rPr>
        <w:t>）</w:t>
      </w:r>
      <w:r w:rsidRPr="00EC5B45">
        <w:rPr>
          <w:rFonts w:ascii="宋体" w:hAnsi="宋体" w:cs="宋体" w:hint="eastAsia"/>
          <w:szCs w:val="21"/>
        </w:rPr>
        <w:t>竞价文件的要求和竞价结果，经甲乙双方协商一致，签订本合同。双方共同遵守如下条款（其他有关合同项目的特定信息由合同附件予以说明，合同附件及本项目的竞价文件、响应文件等均为本合同不可分割之一部分）：</w:t>
      </w:r>
    </w:p>
    <w:p w:rsidR="003A7758" w:rsidRPr="00EC5B45" w:rsidRDefault="00863AA8">
      <w:pPr>
        <w:widowControl/>
        <w:numPr>
          <w:ilvl w:val="0"/>
          <w:numId w:val="2"/>
        </w:numPr>
        <w:spacing w:line="360" w:lineRule="auto"/>
        <w:ind w:left="567" w:hanging="567"/>
        <w:jc w:val="left"/>
        <w:outlineLvl w:val="2"/>
        <w:rPr>
          <w:rFonts w:ascii="宋体" w:hAnsi="宋体"/>
          <w:b/>
          <w:sz w:val="24"/>
        </w:rPr>
      </w:pPr>
      <w:r w:rsidRPr="00EC5B45">
        <w:rPr>
          <w:rFonts w:ascii="宋体" w:hAnsi="宋体" w:cs="宋体" w:hint="eastAsia"/>
          <w:b/>
          <w:szCs w:val="21"/>
        </w:rPr>
        <w:t>采购标的</w:t>
      </w:r>
    </w:p>
    <w:p w:rsidR="003A7758" w:rsidRPr="00EC5B45" w:rsidRDefault="00863AA8">
      <w:pPr>
        <w:pStyle w:val="afa"/>
        <w:spacing w:line="360" w:lineRule="auto"/>
        <w:ind w:left="709" w:firstLineChars="0" w:firstLine="0"/>
        <w:rPr>
          <w:rFonts w:asciiTheme="minorEastAsia" w:eastAsiaTheme="minorEastAsia" w:hAnsiTheme="minorEastAsia"/>
        </w:rPr>
      </w:pPr>
      <w:r w:rsidRPr="00EC5B45">
        <w:rPr>
          <w:rFonts w:asciiTheme="minorEastAsia" w:eastAsiaTheme="minorEastAsia" w:hAnsiTheme="minorEastAsia" w:hint="eastAsia"/>
        </w:rPr>
        <w:t>以下为需进行报废技术鉴定的资产清单，共554项，598个资产，资产原值12567215元。</w:t>
      </w:r>
    </w:p>
    <w:tbl>
      <w:tblPr>
        <w:tblW w:w="9654" w:type="dxa"/>
        <w:tblInd w:w="93" w:type="dxa"/>
        <w:tblLayout w:type="fixed"/>
        <w:tblLook w:val="04A0"/>
      </w:tblPr>
      <w:tblGrid>
        <w:gridCol w:w="724"/>
        <w:gridCol w:w="1640"/>
        <w:gridCol w:w="1950"/>
        <w:gridCol w:w="1710"/>
        <w:gridCol w:w="1079"/>
        <w:gridCol w:w="709"/>
        <w:gridCol w:w="1842"/>
      </w:tblGrid>
      <w:tr w:rsidR="003A7758" w:rsidRPr="00EC5B45">
        <w:trPr>
          <w:trHeight w:val="468"/>
        </w:trPr>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仿宋_GB2312"/>
                <w:b/>
                <w:szCs w:val="21"/>
              </w:rPr>
            </w:pPr>
            <w:r w:rsidRPr="00EC5B45">
              <w:rPr>
                <w:rFonts w:asciiTheme="minorEastAsia" w:eastAsiaTheme="minorEastAsia" w:hAnsiTheme="minorEastAsia" w:cs="仿宋_GB2312"/>
                <w:b/>
                <w:kern w:val="0"/>
                <w:szCs w:val="21"/>
              </w:rPr>
              <w:t>序号</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仿宋_GB2312"/>
                <w:b/>
                <w:szCs w:val="21"/>
              </w:rPr>
            </w:pPr>
            <w:r w:rsidRPr="00EC5B45">
              <w:rPr>
                <w:rFonts w:asciiTheme="minorEastAsia" w:eastAsiaTheme="minorEastAsia" w:hAnsiTheme="minorEastAsia" w:cs="仿宋_GB2312"/>
                <w:b/>
                <w:kern w:val="0"/>
                <w:szCs w:val="21"/>
              </w:rPr>
              <w:t>资产名称</w:t>
            </w:r>
          </w:p>
        </w:tc>
        <w:tc>
          <w:tcPr>
            <w:tcW w:w="19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仿宋_GB2312"/>
                <w:b/>
                <w:szCs w:val="21"/>
              </w:rPr>
            </w:pPr>
            <w:r w:rsidRPr="00EC5B45">
              <w:rPr>
                <w:rFonts w:asciiTheme="minorEastAsia" w:eastAsiaTheme="minorEastAsia" w:hAnsiTheme="minorEastAsia" w:cs="仿宋_GB2312"/>
                <w:b/>
                <w:kern w:val="0"/>
                <w:szCs w:val="21"/>
              </w:rPr>
              <w:t>资产编号</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仿宋_GB2312"/>
                <w:b/>
                <w:szCs w:val="21"/>
              </w:rPr>
            </w:pPr>
            <w:r w:rsidRPr="00EC5B45">
              <w:rPr>
                <w:rFonts w:asciiTheme="minorEastAsia" w:eastAsiaTheme="minorEastAsia" w:hAnsiTheme="minorEastAsia" w:cs="仿宋_GB2312"/>
                <w:b/>
                <w:kern w:val="0"/>
                <w:szCs w:val="21"/>
              </w:rPr>
              <w:t>型号规格</w:t>
            </w:r>
          </w:p>
        </w:tc>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仿宋_GB2312"/>
                <w:b/>
                <w:szCs w:val="21"/>
              </w:rPr>
            </w:pPr>
            <w:r w:rsidRPr="00EC5B45">
              <w:rPr>
                <w:rFonts w:asciiTheme="minorEastAsia" w:eastAsiaTheme="minorEastAsia" w:hAnsiTheme="minorEastAsia" w:cs="仿宋_GB2312"/>
                <w:b/>
                <w:kern w:val="0"/>
                <w:szCs w:val="21"/>
              </w:rPr>
              <w:t>计量单位</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仿宋_GB2312"/>
                <w:b/>
                <w:szCs w:val="21"/>
              </w:rPr>
            </w:pPr>
            <w:r w:rsidRPr="00EC5B45">
              <w:rPr>
                <w:rFonts w:asciiTheme="minorEastAsia" w:eastAsiaTheme="minorEastAsia" w:hAnsiTheme="minorEastAsia" w:cs="仿宋_GB2312"/>
                <w:b/>
                <w:kern w:val="0"/>
                <w:szCs w:val="21"/>
              </w:rPr>
              <w:t>数量</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仿宋_GB2312"/>
                <w:b/>
                <w:szCs w:val="21"/>
              </w:rPr>
            </w:pPr>
            <w:r w:rsidRPr="00EC5B45">
              <w:rPr>
                <w:rFonts w:asciiTheme="minorEastAsia" w:eastAsiaTheme="minorEastAsia" w:hAnsiTheme="minorEastAsia" w:cs="仿宋_GB2312"/>
                <w:b/>
                <w:kern w:val="0"/>
                <w:szCs w:val="21"/>
              </w:rPr>
              <w:t>购入建造日期</w:t>
            </w:r>
          </w:p>
        </w:tc>
      </w:tr>
      <w:tr w:rsidR="003A7758" w:rsidRPr="00EC5B45">
        <w:trPr>
          <w:trHeight w:val="468"/>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仿宋_GB2312"/>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仿宋_GB2312"/>
                <w:szCs w:val="21"/>
              </w:rPr>
            </w:pPr>
          </w:p>
        </w:tc>
        <w:tc>
          <w:tcPr>
            <w:tcW w:w="19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仿宋_GB2312"/>
                <w:szCs w:val="21"/>
              </w:rPr>
            </w:pPr>
          </w:p>
        </w:tc>
        <w:tc>
          <w:tcPr>
            <w:tcW w:w="1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仿宋_GB2312"/>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仿宋_GB2312"/>
                <w:szCs w:val="21"/>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仿宋_GB2312"/>
                <w:szCs w:val="21"/>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仿宋_GB2312"/>
                <w:szCs w:val="21"/>
              </w:rPr>
            </w:pP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widowControl/>
              <w:spacing w:line="360" w:lineRule="auto"/>
              <w:jc w:val="center"/>
              <w:textAlignment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widowControl/>
              <w:spacing w:line="360" w:lineRule="auto"/>
              <w:jc w:val="center"/>
              <w:textAlignment w:val="center"/>
              <w:rPr>
                <w:rFonts w:asciiTheme="minorEastAsia" w:eastAsiaTheme="minorEastAsia" w:hAnsiTheme="minorEastAsia" w:cs="宋体"/>
                <w:szCs w:val="21"/>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widowControl/>
              <w:spacing w:line="360" w:lineRule="auto"/>
              <w:jc w:val="center"/>
              <w:textAlignment w:val="center"/>
              <w:rPr>
                <w:rFonts w:asciiTheme="minorEastAsia" w:eastAsiaTheme="minorEastAsia" w:hAnsiTheme="minorEastAsia" w:cs="宋体"/>
                <w:szCs w:val="21"/>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widowControl/>
              <w:spacing w:line="360" w:lineRule="auto"/>
              <w:jc w:val="center"/>
              <w:textAlignment w:val="center"/>
              <w:rPr>
                <w:rFonts w:asciiTheme="minorEastAsia" w:eastAsiaTheme="minorEastAsia" w:hAnsiTheme="minorEastAsia" w:cs="宋体"/>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widowControl/>
              <w:spacing w:line="360" w:lineRule="auto"/>
              <w:jc w:val="center"/>
              <w:textAlignment w:val="center"/>
              <w:rPr>
                <w:rFonts w:asciiTheme="minorEastAsia" w:eastAsiaTheme="minorEastAsia" w:hAnsiTheme="minorEastAsia" w:cs="宋体"/>
                <w:szCs w:val="21"/>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widowControl/>
              <w:spacing w:line="360" w:lineRule="auto"/>
              <w:jc w:val="center"/>
              <w:textAlignment w:val="center"/>
              <w:rPr>
                <w:rFonts w:asciiTheme="minorEastAsia" w:eastAsiaTheme="minorEastAsia" w:hAnsiTheme="minorEastAsia" w:cs="宋体"/>
                <w:szCs w:val="21"/>
              </w:rPr>
            </w:pP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widowControl/>
              <w:spacing w:line="360" w:lineRule="auto"/>
              <w:jc w:val="center"/>
              <w:textAlignment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widowControl/>
              <w:spacing w:line="360" w:lineRule="auto"/>
              <w:jc w:val="center"/>
              <w:textAlignment w:val="center"/>
              <w:rPr>
                <w:rFonts w:asciiTheme="minorEastAsia" w:eastAsiaTheme="minorEastAsia" w:hAnsiTheme="minorEastAsia" w:cs="宋体"/>
                <w:szCs w:val="21"/>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widowControl/>
              <w:spacing w:line="360" w:lineRule="auto"/>
              <w:jc w:val="center"/>
              <w:textAlignment w:val="center"/>
              <w:rPr>
                <w:rFonts w:asciiTheme="minorEastAsia" w:eastAsiaTheme="minorEastAsia" w:hAnsiTheme="minorEastAsia" w:cs="宋体"/>
                <w:szCs w:val="21"/>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widowControl/>
              <w:spacing w:line="360" w:lineRule="auto"/>
              <w:jc w:val="center"/>
              <w:textAlignment w:val="center"/>
              <w:rPr>
                <w:rFonts w:asciiTheme="minorEastAsia" w:eastAsiaTheme="minorEastAsia" w:hAnsiTheme="minorEastAsia" w:cs="宋体"/>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widowControl/>
              <w:spacing w:line="360" w:lineRule="auto"/>
              <w:jc w:val="center"/>
              <w:textAlignment w:val="center"/>
              <w:rPr>
                <w:rFonts w:asciiTheme="minorEastAsia" w:eastAsiaTheme="minorEastAsia" w:hAnsiTheme="minorEastAsia" w:cs="宋体"/>
                <w:szCs w:val="21"/>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widowControl/>
              <w:spacing w:line="360" w:lineRule="auto"/>
              <w:jc w:val="center"/>
              <w:textAlignment w:val="center"/>
              <w:rPr>
                <w:rFonts w:asciiTheme="minorEastAsia" w:eastAsiaTheme="minorEastAsia" w:hAnsiTheme="minorEastAsia" w:cs="宋体"/>
                <w:szCs w:val="21"/>
              </w:rPr>
            </w:pPr>
          </w:p>
        </w:tc>
      </w:tr>
    </w:tbl>
    <w:p w:rsidR="003A7758" w:rsidRPr="00EC5B45" w:rsidRDefault="00863AA8">
      <w:pPr>
        <w:widowControl/>
        <w:numPr>
          <w:ilvl w:val="0"/>
          <w:numId w:val="2"/>
        </w:numPr>
        <w:spacing w:line="360" w:lineRule="auto"/>
        <w:ind w:left="567" w:hanging="567"/>
        <w:jc w:val="left"/>
        <w:outlineLvl w:val="2"/>
        <w:rPr>
          <w:rFonts w:ascii="宋体" w:hAnsi="宋体" w:cs="宋体"/>
          <w:b/>
          <w:szCs w:val="21"/>
        </w:rPr>
      </w:pPr>
      <w:r w:rsidRPr="00EC5B45">
        <w:rPr>
          <w:rFonts w:ascii="宋体" w:hAnsi="宋体" w:cs="宋体" w:hint="eastAsia"/>
          <w:b/>
          <w:szCs w:val="21"/>
        </w:rPr>
        <w:t>合同总价</w:t>
      </w:r>
    </w:p>
    <w:p w:rsidR="003A7758" w:rsidRPr="00EC5B45" w:rsidRDefault="00863AA8">
      <w:pPr>
        <w:spacing w:line="360" w:lineRule="auto"/>
        <w:ind w:firstLineChars="200" w:firstLine="420"/>
        <w:rPr>
          <w:rFonts w:ascii="宋体" w:hAnsi="宋体" w:cs="宋体"/>
          <w:szCs w:val="21"/>
        </w:rPr>
      </w:pPr>
      <w:r w:rsidRPr="00EC5B45">
        <w:rPr>
          <w:rFonts w:ascii="宋体" w:hAnsi="宋体" w:cs="宋体" w:hint="eastAsia"/>
          <w:szCs w:val="21"/>
        </w:rPr>
        <w:t>成交总价为￥：元，大写人民币： 。</w:t>
      </w:r>
    </w:p>
    <w:p w:rsidR="003A7758" w:rsidRPr="00EC5B45" w:rsidRDefault="00863AA8">
      <w:pPr>
        <w:spacing w:line="360" w:lineRule="auto"/>
        <w:ind w:firstLineChars="200" w:firstLine="420"/>
        <w:rPr>
          <w:rFonts w:ascii="宋体" w:hAnsi="宋体" w:cs="宋体"/>
          <w:szCs w:val="21"/>
        </w:rPr>
      </w:pPr>
      <w:r w:rsidRPr="00EC5B45">
        <w:rPr>
          <w:rFonts w:ascii="宋体" w:hAnsi="宋体" w:cs="宋体" w:hint="eastAsia"/>
          <w:szCs w:val="21"/>
        </w:rPr>
        <w:t>合同总额为包干总价，</w:t>
      </w:r>
      <w:r w:rsidRPr="00EC5B45">
        <w:rPr>
          <w:rFonts w:asciiTheme="minorEastAsia" w:eastAsiaTheme="minorEastAsia" w:hAnsiTheme="minorEastAsia" w:cs="宋体" w:hint="eastAsia"/>
          <w:szCs w:val="21"/>
          <w:lang w:val="zh-CN"/>
        </w:rPr>
        <w:t>包括但不限于人工、</w:t>
      </w:r>
      <w:r w:rsidRPr="00EC5B45">
        <w:rPr>
          <w:rFonts w:asciiTheme="minorEastAsia" w:eastAsiaTheme="minorEastAsia" w:hAnsiTheme="minorEastAsia"/>
          <w:szCs w:val="21"/>
        </w:rPr>
        <w:t>资料核查、现场勘察、</w:t>
      </w:r>
      <w:r w:rsidRPr="00EC5B45">
        <w:rPr>
          <w:rFonts w:asciiTheme="minorEastAsia" w:eastAsiaTheme="minorEastAsia" w:hAnsiTheme="minorEastAsia" w:cs="宋体" w:hint="eastAsia"/>
          <w:szCs w:val="21"/>
          <w:lang w:val="zh-CN"/>
        </w:rPr>
        <w:t>利润、税金、政策性文件规定及合同包含的所有风险（包括但不限于国家和地方的法律法规政策变动风险、市场价格波动风险等）等各项费用。</w:t>
      </w:r>
      <w:r w:rsidRPr="00EC5B45">
        <w:rPr>
          <w:rFonts w:ascii="宋体" w:hAnsi="宋体" w:cs="宋体" w:hint="eastAsia"/>
          <w:szCs w:val="21"/>
        </w:rPr>
        <w:t>除合同约定的费用外，甲方无需支付任何额外费用和承担任何额外义务。在实际合同履行过程中，如果乙方未完全履行合同义务或履行的合同义务不符合约定的，则未履行或履行不符合合同约定的内容所对应的价款由甲方直接从上述约定的包干价中扣除。</w:t>
      </w:r>
    </w:p>
    <w:p w:rsidR="003A7758" w:rsidRPr="00EC5B45" w:rsidRDefault="00863AA8">
      <w:pPr>
        <w:widowControl/>
        <w:numPr>
          <w:ilvl w:val="0"/>
          <w:numId w:val="2"/>
        </w:numPr>
        <w:spacing w:line="360" w:lineRule="auto"/>
        <w:ind w:left="567" w:hanging="567"/>
        <w:jc w:val="left"/>
        <w:outlineLvl w:val="2"/>
        <w:rPr>
          <w:rFonts w:ascii="宋体" w:hAnsi="宋体" w:cs="宋体"/>
          <w:b/>
          <w:szCs w:val="21"/>
        </w:rPr>
      </w:pPr>
      <w:r w:rsidRPr="00EC5B45">
        <w:rPr>
          <w:rFonts w:ascii="宋体" w:hAnsi="宋体" w:cs="宋体"/>
          <w:b/>
          <w:szCs w:val="21"/>
        </w:rPr>
        <w:t>服务目标</w:t>
      </w:r>
    </w:p>
    <w:p w:rsidR="003A7758" w:rsidRPr="00EC5B45" w:rsidRDefault="00863AA8">
      <w:pPr>
        <w:pStyle w:val="null3"/>
        <w:spacing w:line="360" w:lineRule="auto"/>
        <w:ind w:firstLine="480"/>
        <w:jc w:val="both"/>
        <w:rPr>
          <w:rFonts w:asciiTheme="minorEastAsia" w:eastAsiaTheme="minorEastAsia" w:hAnsiTheme="minorEastAsia" w:hint="default"/>
          <w:sz w:val="21"/>
          <w:szCs w:val="21"/>
        </w:rPr>
      </w:pPr>
      <w:r w:rsidRPr="00EC5B45">
        <w:rPr>
          <w:rFonts w:asciiTheme="minorEastAsia" w:eastAsiaTheme="minorEastAsia" w:hAnsiTheme="minorEastAsia"/>
          <w:sz w:val="21"/>
          <w:szCs w:val="21"/>
        </w:rPr>
        <w:t>1、乙方需根据项目要求进行专业的技术鉴定，并对报废技术鉴定对象进行查验，记录相关数据、现象和发现，进一步收集与报废技术鉴定对象相关的技术资料和证据。</w:t>
      </w:r>
    </w:p>
    <w:p w:rsidR="003A7758" w:rsidRPr="00EC5B45" w:rsidRDefault="00863AA8">
      <w:pPr>
        <w:pStyle w:val="null3"/>
        <w:spacing w:line="360" w:lineRule="auto"/>
        <w:ind w:firstLine="480"/>
        <w:jc w:val="both"/>
        <w:rPr>
          <w:rFonts w:asciiTheme="minorEastAsia" w:eastAsiaTheme="minorEastAsia" w:hAnsiTheme="minorEastAsia" w:hint="default"/>
          <w:sz w:val="21"/>
          <w:szCs w:val="21"/>
        </w:rPr>
      </w:pPr>
      <w:r w:rsidRPr="00EC5B45">
        <w:rPr>
          <w:rFonts w:asciiTheme="minorEastAsia" w:eastAsiaTheme="minorEastAsia" w:hAnsiTheme="minorEastAsia"/>
          <w:sz w:val="21"/>
          <w:szCs w:val="21"/>
        </w:rPr>
        <w:t>2、乙方需根据项目要求对上述清单所列资产是否达到报废条件，出具相应的报废的技术鉴定报告。</w:t>
      </w:r>
    </w:p>
    <w:p w:rsidR="003A7758" w:rsidRPr="00EC5B45" w:rsidRDefault="00863AA8">
      <w:pPr>
        <w:pStyle w:val="null3"/>
        <w:spacing w:line="360" w:lineRule="auto"/>
        <w:ind w:firstLine="480"/>
        <w:jc w:val="both"/>
        <w:rPr>
          <w:rFonts w:asciiTheme="minorEastAsia" w:eastAsiaTheme="minorEastAsia" w:hAnsiTheme="minorEastAsia" w:hint="default"/>
          <w:sz w:val="21"/>
          <w:szCs w:val="21"/>
        </w:rPr>
      </w:pPr>
      <w:r w:rsidRPr="00EC5B45">
        <w:rPr>
          <w:rFonts w:asciiTheme="minorEastAsia" w:eastAsiaTheme="minorEastAsia" w:hAnsiTheme="minorEastAsia"/>
          <w:sz w:val="21"/>
          <w:szCs w:val="21"/>
        </w:rPr>
        <w:t>3、以上技术鉴定需符合《广州市财政局关于印发广州市市本级行政事业单位国有资产处置管理办法的通知》(穗财资〔2022〕24号)规定及学院资产管理办法。</w:t>
      </w:r>
    </w:p>
    <w:p w:rsidR="003A7758" w:rsidRPr="00EC5B45" w:rsidRDefault="00863AA8">
      <w:pPr>
        <w:widowControl/>
        <w:numPr>
          <w:ilvl w:val="0"/>
          <w:numId w:val="2"/>
        </w:numPr>
        <w:spacing w:line="360" w:lineRule="auto"/>
        <w:ind w:left="567" w:hanging="567"/>
        <w:jc w:val="left"/>
        <w:outlineLvl w:val="2"/>
        <w:rPr>
          <w:rFonts w:ascii="宋体" w:hAnsi="宋体" w:cs="宋体"/>
          <w:b/>
          <w:szCs w:val="21"/>
        </w:rPr>
      </w:pPr>
      <w:r w:rsidRPr="00EC5B45">
        <w:rPr>
          <w:rFonts w:ascii="宋体" w:hAnsi="宋体" w:cs="宋体"/>
          <w:b/>
          <w:szCs w:val="21"/>
        </w:rPr>
        <w:t>服务要求</w:t>
      </w:r>
    </w:p>
    <w:p w:rsidR="003A7758" w:rsidRPr="00EC5B45" w:rsidRDefault="00863AA8" w:rsidP="003A7758">
      <w:pPr>
        <w:pStyle w:val="null3"/>
        <w:numPr>
          <w:ilvl w:val="0"/>
          <w:numId w:val="3"/>
        </w:numPr>
        <w:spacing w:line="360" w:lineRule="auto"/>
        <w:ind w:firstLine="424"/>
        <w:rPr>
          <w:rFonts w:asciiTheme="minorEastAsia" w:eastAsiaTheme="minorEastAsia" w:hAnsiTheme="minorEastAsia" w:hint="default"/>
          <w:sz w:val="21"/>
          <w:szCs w:val="21"/>
        </w:rPr>
      </w:pPr>
      <w:r w:rsidRPr="00EC5B45">
        <w:rPr>
          <w:rFonts w:asciiTheme="minorEastAsia" w:eastAsiaTheme="minorEastAsia" w:hAnsiTheme="minorEastAsia"/>
          <w:sz w:val="21"/>
          <w:szCs w:val="21"/>
        </w:rPr>
        <w:lastRenderedPageBreak/>
        <w:t>双方签订合同后20个工作日内，乙方需完成对清单上拟报废资产的技术鉴定，包括资料核查、现场勘察等。</w:t>
      </w:r>
    </w:p>
    <w:p w:rsidR="003A7758" w:rsidRPr="00EC5B45" w:rsidRDefault="00863AA8" w:rsidP="003A7758">
      <w:pPr>
        <w:pStyle w:val="null3"/>
        <w:numPr>
          <w:ilvl w:val="0"/>
          <w:numId w:val="3"/>
        </w:numPr>
        <w:spacing w:line="360" w:lineRule="auto"/>
        <w:ind w:firstLine="424"/>
        <w:rPr>
          <w:rFonts w:asciiTheme="minorEastAsia" w:eastAsiaTheme="minorEastAsia" w:hAnsiTheme="minorEastAsia" w:hint="default"/>
          <w:sz w:val="21"/>
          <w:szCs w:val="21"/>
        </w:rPr>
      </w:pPr>
      <w:r w:rsidRPr="00EC5B45">
        <w:rPr>
          <w:rFonts w:asciiTheme="minorEastAsia" w:eastAsiaTheme="minorEastAsia" w:hAnsiTheme="minorEastAsia"/>
          <w:sz w:val="21"/>
          <w:szCs w:val="21"/>
        </w:rPr>
        <w:t>乙方应具备合法鉴定资质，乙方工作人员应具备相关专业技术能力及资质，如乙方工作人员履行义务不符合合同约定，甲方有权要求乙方更换工作人员，乙方应在收到甲方通知1个工作日内更换工作人员。</w:t>
      </w:r>
    </w:p>
    <w:p w:rsidR="003A7758" w:rsidRPr="00EC5B45" w:rsidRDefault="00863AA8" w:rsidP="003A7758">
      <w:pPr>
        <w:pStyle w:val="null3"/>
        <w:numPr>
          <w:ilvl w:val="0"/>
          <w:numId w:val="3"/>
        </w:numPr>
        <w:spacing w:line="360" w:lineRule="auto"/>
        <w:ind w:firstLine="424"/>
        <w:rPr>
          <w:rFonts w:asciiTheme="minorEastAsia" w:eastAsiaTheme="minorEastAsia" w:hAnsiTheme="minorEastAsia" w:hint="default"/>
          <w:sz w:val="21"/>
          <w:szCs w:val="21"/>
        </w:rPr>
      </w:pPr>
      <w:r w:rsidRPr="00EC5B45">
        <w:rPr>
          <w:rFonts w:asciiTheme="minorEastAsia" w:eastAsiaTheme="minorEastAsia" w:hAnsiTheme="minorEastAsia"/>
          <w:sz w:val="21"/>
          <w:szCs w:val="21"/>
        </w:rPr>
        <w:t>乙方应</w:t>
      </w:r>
      <w:r w:rsidRPr="00EC5B45">
        <w:rPr>
          <w:rFonts w:asciiTheme="minorEastAsia" w:eastAsiaTheme="minorEastAsia" w:hAnsiTheme="minorEastAsia" w:hint="default"/>
          <w:sz w:val="21"/>
          <w:szCs w:val="21"/>
        </w:rPr>
        <w:t>明确其鉴定的依据和标准</w:t>
      </w:r>
      <w:r w:rsidRPr="00EC5B45">
        <w:rPr>
          <w:rFonts w:asciiTheme="minorEastAsia" w:eastAsiaTheme="minorEastAsia" w:hAnsiTheme="minorEastAsia"/>
          <w:sz w:val="21"/>
          <w:szCs w:val="21"/>
        </w:rPr>
        <w:t>，依据和标准应同时符合国家标准、行业标准、《广州市财政局关于印发广州市市本级行政事业单位国有资产处置管理办法的通知》(穗财资〔2022〕24号)规定及学院资产管理办法。</w:t>
      </w:r>
    </w:p>
    <w:p w:rsidR="003A7758" w:rsidRPr="00EC5B45" w:rsidRDefault="00863AA8" w:rsidP="003A7758">
      <w:pPr>
        <w:pStyle w:val="null3"/>
        <w:numPr>
          <w:ilvl w:val="0"/>
          <w:numId w:val="3"/>
        </w:numPr>
        <w:spacing w:line="360" w:lineRule="auto"/>
        <w:ind w:firstLine="424"/>
        <w:rPr>
          <w:rFonts w:asciiTheme="minorEastAsia" w:eastAsiaTheme="minorEastAsia" w:hAnsiTheme="minorEastAsia" w:hint="default"/>
          <w:sz w:val="21"/>
          <w:szCs w:val="21"/>
        </w:rPr>
      </w:pPr>
      <w:r w:rsidRPr="00EC5B45">
        <w:rPr>
          <w:rFonts w:asciiTheme="minorEastAsia" w:eastAsiaTheme="minorEastAsia" w:hAnsiTheme="minorEastAsia"/>
          <w:sz w:val="21"/>
          <w:szCs w:val="21"/>
        </w:rPr>
        <w:t>乙方需</w:t>
      </w:r>
      <w:r w:rsidRPr="00EC5B45">
        <w:rPr>
          <w:rFonts w:asciiTheme="minorEastAsia" w:eastAsiaTheme="minorEastAsia" w:hAnsiTheme="minorEastAsia" w:hint="default"/>
          <w:sz w:val="21"/>
          <w:szCs w:val="21"/>
        </w:rPr>
        <w:t>遵守甲方现场安全</w:t>
      </w:r>
      <w:r w:rsidRPr="00EC5B45">
        <w:rPr>
          <w:rFonts w:asciiTheme="minorEastAsia" w:eastAsiaTheme="minorEastAsia" w:hAnsiTheme="minorEastAsia"/>
          <w:sz w:val="21"/>
          <w:szCs w:val="21"/>
        </w:rPr>
        <w:t>、管理</w:t>
      </w:r>
      <w:r w:rsidRPr="00EC5B45">
        <w:rPr>
          <w:rFonts w:asciiTheme="minorEastAsia" w:eastAsiaTheme="minorEastAsia" w:hAnsiTheme="minorEastAsia" w:hint="default"/>
          <w:sz w:val="21"/>
          <w:szCs w:val="21"/>
        </w:rPr>
        <w:t>规定</w:t>
      </w:r>
      <w:r w:rsidRPr="00EC5B45">
        <w:rPr>
          <w:rFonts w:asciiTheme="minorEastAsia" w:eastAsiaTheme="minorEastAsia" w:hAnsiTheme="minorEastAsia"/>
          <w:sz w:val="21"/>
          <w:szCs w:val="21"/>
        </w:rPr>
        <w:t>，对甲方设备、现场采取相应保护措施，不得对甲方设备、现场造成损坏。</w:t>
      </w:r>
    </w:p>
    <w:p w:rsidR="003A7758" w:rsidRPr="00EC5B45" w:rsidRDefault="00863AA8" w:rsidP="003A7758">
      <w:pPr>
        <w:pStyle w:val="null3"/>
        <w:numPr>
          <w:ilvl w:val="0"/>
          <w:numId w:val="3"/>
        </w:numPr>
        <w:spacing w:line="360" w:lineRule="auto"/>
        <w:ind w:firstLine="424"/>
        <w:rPr>
          <w:rFonts w:asciiTheme="minorEastAsia" w:eastAsiaTheme="minorEastAsia" w:hAnsiTheme="minorEastAsia" w:hint="default"/>
          <w:sz w:val="21"/>
          <w:szCs w:val="21"/>
        </w:rPr>
      </w:pPr>
      <w:r w:rsidRPr="00EC5B45">
        <w:rPr>
          <w:rFonts w:asciiTheme="minorEastAsia" w:eastAsiaTheme="minorEastAsia" w:hAnsiTheme="minorEastAsia" w:hint="default"/>
          <w:sz w:val="21"/>
          <w:szCs w:val="21"/>
        </w:rPr>
        <w:t>服务质量期限要求：不受本合同期限限制；甲方在任何时候发现受托人服务不符合约定的，均可向乙方提出异议，乙方应依本合同约定承担相应责任。</w:t>
      </w:r>
    </w:p>
    <w:p w:rsidR="003A7758" w:rsidRPr="00EC5B45" w:rsidRDefault="00863AA8">
      <w:pPr>
        <w:widowControl/>
        <w:numPr>
          <w:ilvl w:val="0"/>
          <w:numId w:val="2"/>
        </w:numPr>
        <w:spacing w:line="360" w:lineRule="auto"/>
        <w:ind w:left="567" w:hanging="567"/>
        <w:jc w:val="left"/>
        <w:outlineLvl w:val="2"/>
        <w:rPr>
          <w:rFonts w:ascii="宋体" w:hAnsi="宋体" w:cs="宋体"/>
          <w:b/>
          <w:szCs w:val="21"/>
        </w:rPr>
      </w:pPr>
      <w:r w:rsidRPr="00EC5B45">
        <w:rPr>
          <w:rFonts w:ascii="宋体" w:hAnsi="宋体" w:cs="宋体"/>
          <w:b/>
          <w:szCs w:val="21"/>
        </w:rPr>
        <w:t>商务要求</w:t>
      </w:r>
    </w:p>
    <w:p w:rsidR="003A7758" w:rsidRPr="00EC5B45" w:rsidRDefault="00863AA8" w:rsidP="00863AA8">
      <w:pPr>
        <w:spacing w:line="360" w:lineRule="auto"/>
        <w:ind w:firstLineChars="200" w:firstLine="420"/>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1.完成时间：自合同签订之日起20个工作日。</w:t>
      </w:r>
    </w:p>
    <w:p w:rsidR="003A7758" w:rsidRPr="00EC5B45" w:rsidRDefault="00863AA8" w:rsidP="00863AA8">
      <w:pPr>
        <w:spacing w:line="360" w:lineRule="auto"/>
        <w:ind w:firstLineChars="200" w:firstLine="420"/>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2.服务地点：采购人指定地点。</w:t>
      </w:r>
    </w:p>
    <w:p w:rsidR="003A7758" w:rsidRPr="00EC5B45" w:rsidRDefault="00863AA8" w:rsidP="00863AA8">
      <w:pPr>
        <w:spacing w:line="360" w:lineRule="auto"/>
        <w:ind w:firstLineChars="200" w:firstLine="420"/>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3.付款方式：</w:t>
      </w:r>
    </w:p>
    <w:p w:rsidR="003A7758" w:rsidRPr="00EC5B45" w:rsidRDefault="00863AA8" w:rsidP="00863AA8">
      <w:pPr>
        <w:spacing w:line="360" w:lineRule="auto"/>
        <w:ind w:firstLineChars="200" w:firstLine="420"/>
        <w:rPr>
          <w:rFonts w:asciiTheme="minorEastAsia" w:eastAsiaTheme="minorEastAsia" w:hAnsiTheme="minorEastAsia" w:cs="仿宋"/>
          <w:szCs w:val="21"/>
        </w:rPr>
      </w:pPr>
      <w:r w:rsidRPr="00EC5B45">
        <w:rPr>
          <w:rFonts w:asciiTheme="minorEastAsia" w:eastAsiaTheme="minorEastAsia" w:hAnsiTheme="minorEastAsia"/>
          <w:szCs w:val="21"/>
        </w:rPr>
        <w:t>乙方</w:t>
      </w:r>
      <w:r w:rsidRPr="00EC5B45">
        <w:rPr>
          <w:rFonts w:asciiTheme="minorEastAsia" w:eastAsiaTheme="minorEastAsia" w:hAnsiTheme="minorEastAsia" w:cs="仿宋" w:hint="eastAsia"/>
          <w:szCs w:val="21"/>
        </w:rPr>
        <w:t>出具正式的资产报废的技术鉴定报告后，经验收合格后且甲方收到正式发票后十五个工作日内，一次性支付服务费用。</w:t>
      </w:r>
    </w:p>
    <w:p w:rsidR="003A7758" w:rsidRPr="00EC5B45" w:rsidRDefault="00863AA8" w:rsidP="00863AA8">
      <w:pPr>
        <w:spacing w:line="360" w:lineRule="auto"/>
        <w:ind w:firstLineChars="200" w:firstLine="420"/>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4.技术鉴定报告要求</w:t>
      </w:r>
    </w:p>
    <w:p w:rsidR="003A7758" w:rsidRPr="00EC5B45" w:rsidRDefault="00863AA8" w:rsidP="00863AA8">
      <w:pPr>
        <w:spacing w:line="360" w:lineRule="auto"/>
        <w:ind w:firstLineChars="200" w:firstLine="420"/>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1）结果分析报告纸质版一式三份（加盖公章）。</w:t>
      </w:r>
    </w:p>
    <w:p w:rsidR="003A7758" w:rsidRPr="00EC5B45" w:rsidRDefault="00863AA8" w:rsidP="00863AA8">
      <w:pPr>
        <w:spacing w:line="360" w:lineRule="auto"/>
        <w:ind w:firstLineChars="200" w:firstLine="420"/>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2）结果分析报告电子版、PDF格式扫描件。</w:t>
      </w:r>
    </w:p>
    <w:p w:rsidR="003A7758" w:rsidRPr="00EC5B45" w:rsidRDefault="00863AA8" w:rsidP="00863AA8">
      <w:pPr>
        <w:spacing w:line="360" w:lineRule="auto"/>
        <w:ind w:firstLineChars="200" w:firstLine="420"/>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3）提供数据汇总表、相关情况统计表的电子版和纸质版（加盖公章）一式一份。</w:t>
      </w:r>
    </w:p>
    <w:p w:rsidR="003A7758" w:rsidRPr="00EC5B45" w:rsidRDefault="00863AA8" w:rsidP="00863AA8">
      <w:pPr>
        <w:widowControl/>
        <w:numPr>
          <w:ilvl w:val="0"/>
          <w:numId w:val="2"/>
        </w:numPr>
        <w:spacing w:line="360" w:lineRule="auto"/>
        <w:ind w:left="567" w:hanging="567"/>
        <w:jc w:val="left"/>
        <w:outlineLvl w:val="2"/>
        <w:rPr>
          <w:rFonts w:ascii="宋体" w:hAnsi="宋体" w:cs="宋体"/>
          <w:b/>
          <w:szCs w:val="21"/>
        </w:rPr>
      </w:pPr>
      <w:r w:rsidRPr="00EC5B45">
        <w:rPr>
          <w:rFonts w:ascii="宋体" w:hAnsi="宋体" w:cs="宋体" w:hint="eastAsia"/>
          <w:b/>
          <w:szCs w:val="21"/>
        </w:rPr>
        <w:t>验收要求</w:t>
      </w:r>
    </w:p>
    <w:p w:rsidR="003A7758" w:rsidRPr="00EC5B45" w:rsidRDefault="00863AA8" w:rsidP="00863AA8">
      <w:pPr>
        <w:tabs>
          <w:tab w:val="left" w:pos="927"/>
          <w:tab w:val="left" w:pos="3060"/>
        </w:tabs>
        <w:spacing w:line="360" w:lineRule="auto"/>
        <w:ind w:firstLine="400"/>
        <w:rPr>
          <w:rFonts w:ascii="宋体" w:hAnsi="宋体" w:cs="宋体"/>
          <w:szCs w:val="21"/>
        </w:rPr>
      </w:pPr>
      <w:r w:rsidRPr="00EC5B45">
        <w:rPr>
          <w:rFonts w:ascii="宋体" w:hAnsi="宋体" w:cs="宋体" w:hint="eastAsia"/>
          <w:szCs w:val="21"/>
        </w:rPr>
        <w:t>1、采购人按履约中服务内容与采购需求内容一致程度、服务质量、服务态度等为依据，与成交供应商一同进行项目验收；</w:t>
      </w:r>
    </w:p>
    <w:p w:rsidR="003A7758" w:rsidRPr="00EC5B45" w:rsidRDefault="00863AA8" w:rsidP="00863AA8">
      <w:pPr>
        <w:tabs>
          <w:tab w:val="left" w:pos="927"/>
          <w:tab w:val="left" w:pos="3060"/>
        </w:tabs>
        <w:spacing w:line="360" w:lineRule="auto"/>
        <w:ind w:firstLine="400"/>
        <w:rPr>
          <w:rFonts w:ascii="宋体" w:hAnsi="宋体" w:cs="宋体"/>
          <w:szCs w:val="21"/>
        </w:rPr>
      </w:pPr>
      <w:r w:rsidRPr="00EC5B45">
        <w:rPr>
          <w:rFonts w:ascii="宋体" w:hAnsi="宋体" w:cs="宋体" w:hint="eastAsia"/>
          <w:szCs w:val="21"/>
        </w:rPr>
        <w:t>2、服务验收标准：成交供应商按采购人要求按时按质完成工作任务；</w:t>
      </w:r>
    </w:p>
    <w:p w:rsidR="003A7758" w:rsidRPr="00EC5B45" w:rsidRDefault="00863AA8" w:rsidP="00863AA8">
      <w:pPr>
        <w:tabs>
          <w:tab w:val="left" w:pos="927"/>
          <w:tab w:val="left" w:pos="3060"/>
        </w:tabs>
        <w:spacing w:line="360" w:lineRule="auto"/>
        <w:ind w:firstLine="400"/>
        <w:rPr>
          <w:rFonts w:asciiTheme="minorEastAsia" w:eastAsiaTheme="minorEastAsia" w:hAnsiTheme="minorEastAsia"/>
          <w:szCs w:val="21"/>
        </w:rPr>
      </w:pPr>
      <w:r w:rsidRPr="00EC5B45">
        <w:rPr>
          <w:rFonts w:ascii="宋体" w:hAnsi="宋体" w:cs="宋体" w:hint="eastAsia"/>
          <w:szCs w:val="21"/>
        </w:rPr>
        <w:t>3、验收内容：</w:t>
      </w:r>
      <w:r w:rsidRPr="00EC5B45">
        <w:rPr>
          <w:rFonts w:asciiTheme="minorEastAsia" w:eastAsiaTheme="minorEastAsia" w:hAnsiTheme="minorEastAsia" w:hint="eastAsia"/>
          <w:szCs w:val="21"/>
        </w:rPr>
        <w:t>根据采购人要求出具相应的资产报废的技术鉴定报告</w:t>
      </w:r>
      <w:r w:rsidRPr="00EC5B45">
        <w:rPr>
          <w:rFonts w:asciiTheme="minorEastAsia" w:eastAsiaTheme="minorEastAsia" w:hAnsiTheme="minorEastAsia"/>
          <w:szCs w:val="21"/>
        </w:rPr>
        <w:t>。</w:t>
      </w:r>
    </w:p>
    <w:p w:rsidR="003A7758" w:rsidRPr="00EC5B45" w:rsidRDefault="00863AA8" w:rsidP="00863AA8">
      <w:pPr>
        <w:tabs>
          <w:tab w:val="left" w:pos="927"/>
          <w:tab w:val="left" w:pos="3060"/>
        </w:tabs>
        <w:spacing w:line="360" w:lineRule="auto"/>
        <w:ind w:firstLine="400"/>
        <w:rPr>
          <w:rFonts w:ascii="宋体" w:hAnsi="宋体" w:cs="宋体"/>
          <w:szCs w:val="21"/>
        </w:rPr>
      </w:pPr>
      <w:r w:rsidRPr="00EC5B45">
        <w:rPr>
          <w:rFonts w:ascii="宋体" w:hAnsi="宋体" w:cs="宋体" w:hint="eastAsia"/>
          <w:szCs w:val="21"/>
        </w:rPr>
        <w:t>3、验收工作由采购人组织，采购人收到供应商项目验收建议之日起14日内按照合同的约定对履约情况进行验收；</w:t>
      </w:r>
    </w:p>
    <w:p w:rsidR="003A7758" w:rsidRPr="00EC5B45" w:rsidRDefault="00863AA8" w:rsidP="00863AA8">
      <w:pPr>
        <w:widowControl/>
        <w:numPr>
          <w:ilvl w:val="0"/>
          <w:numId w:val="2"/>
        </w:numPr>
        <w:spacing w:line="360" w:lineRule="auto"/>
        <w:ind w:left="567" w:hanging="567"/>
        <w:jc w:val="left"/>
        <w:outlineLvl w:val="2"/>
        <w:rPr>
          <w:rFonts w:ascii="宋体" w:hAnsi="宋体" w:cs="宋体"/>
          <w:b/>
          <w:szCs w:val="21"/>
        </w:rPr>
      </w:pPr>
      <w:r w:rsidRPr="00EC5B45">
        <w:rPr>
          <w:rFonts w:ascii="宋体" w:hAnsi="宋体" w:cs="宋体" w:hint="eastAsia"/>
          <w:b/>
          <w:szCs w:val="21"/>
        </w:rPr>
        <w:t>甲方乙方的权利和义务</w:t>
      </w:r>
    </w:p>
    <w:p w:rsidR="003A7758" w:rsidRPr="00EC5B45" w:rsidRDefault="00863AA8" w:rsidP="00863AA8">
      <w:pPr>
        <w:spacing w:line="360" w:lineRule="auto"/>
        <w:ind w:firstLineChars="100" w:firstLine="210"/>
        <w:jc w:val="left"/>
        <w:rPr>
          <w:rFonts w:ascii="宋体" w:hAnsi="宋体" w:cs="宋体"/>
          <w:szCs w:val="28"/>
        </w:rPr>
      </w:pPr>
      <w:r w:rsidRPr="00EC5B45">
        <w:rPr>
          <w:rFonts w:ascii="宋体" w:hAnsi="宋体" w:cs="宋体" w:hint="eastAsia"/>
          <w:szCs w:val="28"/>
        </w:rPr>
        <w:t>（一）甲方的权利和义务</w:t>
      </w:r>
    </w:p>
    <w:p w:rsidR="003A7758" w:rsidRPr="00EC5B45" w:rsidRDefault="00863AA8" w:rsidP="00863AA8">
      <w:pPr>
        <w:spacing w:line="360" w:lineRule="auto"/>
        <w:ind w:firstLineChars="234" w:firstLine="491"/>
        <w:rPr>
          <w:rFonts w:ascii="宋体" w:hAnsi="宋体" w:cs="宋体"/>
          <w:szCs w:val="21"/>
        </w:rPr>
      </w:pPr>
      <w:r w:rsidRPr="00EC5B45">
        <w:rPr>
          <w:rFonts w:ascii="宋体" w:hAnsi="宋体" w:cs="宋体" w:hint="eastAsia"/>
          <w:szCs w:val="21"/>
        </w:rPr>
        <w:lastRenderedPageBreak/>
        <w:t>1、甲方有权要求乙方按照甲方规定的工作范围、工作内容、时限、程序保质保量完成《采购需求》及甲方实际需求所涉的各项内容。</w:t>
      </w:r>
    </w:p>
    <w:p w:rsidR="003A7758" w:rsidRPr="00EC5B45" w:rsidRDefault="00863AA8" w:rsidP="00863AA8">
      <w:pPr>
        <w:spacing w:line="360" w:lineRule="auto"/>
        <w:ind w:firstLineChars="234" w:firstLine="491"/>
        <w:rPr>
          <w:rFonts w:ascii="宋体" w:hAnsi="宋体" w:cs="宋体"/>
          <w:szCs w:val="21"/>
        </w:rPr>
      </w:pPr>
      <w:r w:rsidRPr="00EC5B45">
        <w:rPr>
          <w:rFonts w:ascii="宋体" w:hAnsi="宋体" w:cs="宋体" w:hint="eastAsia"/>
          <w:szCs w:val="21"/>
        </w:rPr>
        <w:t>2、乙方因履行合同，要求甲方提供必要的协助时，甲方应当提供及给予合理协助。</w:t>
      </w:r>
    </w:p>
    <w:p w:rsidR="003A7758" w:rsidRPr="00EC5B45" w:rsidRDefault="00863AA8" w:rsidP="00863AA8">
      <w:pPr>
        <w:pStyle w:val="a8"/>
        <w:spacing w:line="360" w:lineRule="auto"/>
        <w:rPr>
          <w:sz w:val="21"/>
          <w:szCs w:val="21"/>
        </w:rPr>
      </w:pPr>
      <w:r w:rsidRPr="00EC5B45">
        <w:rPr>
          <w:rFonts w:ascii="宋体" w:hAnsi="宋体" w:cs="宋体" w:hint="eastAsia"/>
          <w:sz w:val="21"/>
          <w:szCs w:val="21"/>
        </w:rPr>
        <w:t>3、甲方有权对乙方履行合同的行为进行监督管理，甲方提出修改意见的，乙方应予以配合并按甲方要求履行。否则甲方可根据具体进度将相关工作交由第三方完成，由此产生的费用和责任由乙方承担，且甲方可从乙方可取得的合同价款中直接扣除，具体金额由甲方根据具体影响情况决定。</w:t>
      </w:r>
    </w:p>
    <w:p w:rsidR="003A7758" w:rsidRPr="00EC5B45" w:rsidRDefault="00863AA8" w:rsidP="00863AA8">
      <w:pPr>
        <w:spacing w:line="360" w:lineRule="auto"/>
        <w:ind w:firstLineChars="234" w:firstLine="491"/>
        <w:rPr>
          <w:rFonts w:ascii="宋体" w:hAnsi="宋体" w:cs="宋体"/>
          <w:szCs w:val="21"/>
        </w:rPr>
      </w:pPr>
      <w:r w:rsidRPr="00EC5B45">
        <w:rPr>
          <w:rFonts w:ascii="宋体" w:hAnsi="宋体" w:cs="宋体" w:hint="eastAsia"/>
          <w:szCs w:val="21"/>
        </w:rPr>
        <w:t>4、在合同履行期间，如乙方在人员配置、服务质量、服务成果等各个方面不能满足竞价文件、采购合同的相关要求或没有实现投标文件中的相关承诺或无法满足甲方实际需求的，视为乙方根本违约，甲方有权单方面解除合同，并保留追究乙方法律责任的权利。</w:t>
      </w:r>
    </w:p>
    <w:p w:rsidR="003A7758" w:rsidRPr="00EC5B45" w:rsidRDefault="00863AA8" w:rsidP="00863AA8">
      <w:pPr>
        <w:spacing w:line="360" w:lineRule="auto"/>
        <w:ind w:firstLineChars="100" w:firstLine="210"/>
        <w:rPr>
          <w:rFonts w:ascii="宋体" w:hAnsi="宋体" w:cs="宋体"/>
          <w:szCs w:val="21"/>
        </w:rPr>
      </w:pPr>
      <w:r w:rsidRPr="00EC5B45">
        <w:rPr>
          <w:rFonts w:ascii="宋体" w:hAnsi="宋体" w:cs="宋体" w:hint="eastAsia"/>
          <w:szCs w:val="21"/>
        </w:rPr>
        <w:t>（二）乙方的权利和义务</w:t>
      </w:r>
    </w:p>
    <w:p w:rsidR="003A7758" w:rsidRPr="00EC5B45" w:rsidRDefault="00863AA8" w:rsidP="00863AA8">
      <w:pPr>
        <w:spacing w:line="360" w:lineRule="auto"/>
        <w:ind w:firstLineChars="200" w:firstLine="420"/>
        <w:rPr>
          <w:rFonts w:ascii="宋体" w:hAnsi="宋体" w:cs="宋体"/>
          <w:szCs w:val="21"/>
        </w:rPr>
      </w:pPr>
      <w:r w:rsidRPr="00EC5B45">
        <w:rPr>
          <w:rFonts w:ascii="宋体" w:hAnsi="宋体" w:cs="宋体" w:hint="eastAsia"/>
          <w:szCs w:val="21"/>
        </w:rPr>
        <w:t>1、乙方应当按照甲方实际需求、采购需求书要求及本合同的约定提供产品，保证其交付的成果符合甲方实际需求、采购文件的要求，以及响应文件的承诺。</w:t>
      </w:r>
    </w:p>
    <w:p w:rsidR="003A7758" w:rsidRPr="00EC5B45" w:rsidRDefault="00863AA8" w:rsidP="00863AA8">
      <w:pPr>
        <w:spacing w:line="360" w:lineRule="auto"/>
        <w:ind w:firstLineChars="200" w:firstLine="420"/>
        <w:rPr>
          <w:rFonts w:ascii="宋体" w:hAnsi="宋体" w:cs="宋体"/>
          <w:szCs w:val="21"/>
        </w:rPr>
      </w:pPr>
      <w:r w:rsidRPr="00EC5B45">
        <w:rPr>
          <w:rFonts w:ascii="宋体" w:hAnsi="宋体" w:cs="宋体" w:hint="eastAsia"/>
          <w:szCs w:val="21"/>
        </w:rPr>
        <w:t>2、乙方有权按照本合同约定获取报酬。</w:t>
      </w:r>
    </w:p>
    <w:p w:rsidR="003A7758" w:rsidRPr="00EC5B45" w:rsidRDefault="00863AA8" w:rsidP="00863AA8">
      <w:pPr>
        <w:spacing w:line="360" w:lineRule="auto"/>
        <w:ind w:firstLineChars="200" w:firstLine="420"/>
        <w:rPr>
          <w:rFonts w:ascii="宋体" w:hAnsi="宋体" w:cs="宋体"/>
          <w:szCs w:val="21"/>
        </w:rPr>
      </w:pPr>
      <w:r w:rsidRPr="00EC5B45">
        <w:rPr>
          <w:rFonts w:ascii="宋体" w:hAnsi="宋体" w:cs="宋体" w:hint="eastAsia"/>
          <w:szCs w:val="21"/>
        </w:rPr>
        <w:t>3、乙方指定为乙方项目负责人，项目负责人应满足采购文件及本项目相应的资质要求并能胜任本项目的项目负责人工作，其负责内容包括：跟进项目内容的进度，协调各项服务内容的执行落实解决履约过程中出现的问题并及时进行联络和沟通，确保各项服务内容及成果按时按质按量提交；向甲方及时沟通反馈项目进展，就甲方提出的疑问及时进行沟通，负责作出解释、说明和答复等工作。乙方需变更项目负责人的，应当征得甲方同意。甲方认为乙方指定的项目联系人（负责人）不能胜任工作的，可要求乙方更换。</w:t>
      </w:r>
    </w:p>
    <w:p w:rsidR="003A7758" w:rsidRPr="00EC5B45" w:rsidRDefault="00863AA8" w:rsidP="00863AA8">
      <w:pPr>
        <w:spacing w:line="360" w:lineRule="auto"/>
        <w:ind w:firstLineChars="200" w:firstLine="420"/>
        <w:rPr>
          <w:rFonts w:ascii="宋体" w:hAnsi="宋体" w:cs="宋体"/>
          <w:szCs w:val="21"/>
        </w:rPr>
      </w:pPr>
      <w:r w:rsidRPr="00EC5B45">
        <w:rPr>
          <w:rFonts w:ascii="宋体" w:hAnsi="宋体" w:cs="宋体" w:hint="eastAsia"/>
          <w:szCs w:val="21"/>
        </w:rPr>
        <w:t>4、乙方因履行本协议义务而产生的所有人身、财产损害责任均由乙方负担，甲方垫付任何费用的，有权向乙方追偿。</w:t>
      </w:r>
    </w:p>
    <w:p w:rsidR="003A7758" w:rsidRPr="00EC5B45" w:rsidRDefault="00863AA8" w:rsidP="00863AA8">
      <w:pPr>
        <w:pStyle w:val="a0"/>
        <w:spacing w:line="360" w:lineRule="auto"/>
        <w:rPr>
          <w:sz w:val="21"/>
          <w:szCs w:val="21"/>
        </w:rPr>
      </w:pPr>
      <w:r w:rsidRPr="00EC5B45">
        <w:rPr>
          <w:rFonts w:ascii="宋体" w:hAnsi="宋体" w:hint="eastAsia"/>
          <w:sz w:val="21"/>
          <w:szCs w:val="21"/>
        </w:rPr>
        <w:t xml:space="preserve">5、乙方指派人员应当具备完成本合同约定工作的能力、技能、资质和职业道德。本合同的签署不在甲方乙方人员间建立劳动关系等任何关系，乙方对乙方人员的行为负责。乙方人员在履行本合同过程中遭受人身、财产损害或者造成他人人身、财产损害的，由乙方承担全部责任，给甲方造成损失的，乙方应当向甲方赔偿。 </w:t>
      </w:r>
    </w:p>
    <w:p w:rsidR="003A7758" w:rsidRPr="00EC5B45" w:rsidRDefault="00863AA8" w:rsidP="00863AA8">
      <w:pPr>
        <w:widowControl/>
        <w:numPr>
          <w:ilvl w:val="0"/>
          <w:numId w:val="2"/>
        </w:numPr>
        <w:spacing w:line="360" w:lineRule="auto"/>
        <w:ind w:left="567" w:hanging="567"/>
        <w:jc w:val="left"/>
        <w:outlineLvl w:val="2"/>
        <w:rPr>
          <w:rFonts w:ascii="宋体" w:hAnsi="宋体" w:cs="宋体"/>
          <w:b/>
          <w:szCs w:val="21"/>
        </w:rPr>
      </w:pPr>
      <w:r w:rsidRPr="00EC5B45">
        <w:rPr>
          <w:rFonts w:ascii="宋体" w:hAnsi="宋体" w:cs="宋体" w:hint="eastAsia"/>
          <w:b/>
          <w:szCs w:val="21"/>
        </w:rPr>
        <w:t>售后服务</w:t>
      </w:r>
    </w:p>
    <w:p w:rsidR="003A7758" w:rsidRPr="00EC5B45" w:rsidRDefault="00863AA8" w:rsidP="00863AA8">
      <w:pPr>
        <w:widowControl/>
        <w:spacing w:line="360" w:lineRule="auto"/>
        <w:ind w:firstLineChars="202" w:firstLine="424"/>
        <w:jc w:val="left"/>
        <w:outlineLvl w:val="2"/>
        <w:rPr>
          <w:rFonts w:ascii="宋体" w:hAnsi="宋体" w:cs="宋体"/>
          <w:szCs w:val="21"/>
        </w:rPr>
      </w:pPr>
      <w:r w:rsidRPr="00EC5B45">
        <w:rPr>
          <w:rFonts w:ascii="宋体" w:hAnsi="宋体" w:cs="宋体" w:hint="eastAsia"/>
          <w:szCs w:val="21"/>
        </w:rPr>
        <w:t>售后服务：对甲方的服务通知，</w:t>
      </w:r>
      <w:r w:rsidRPr="00EC5B45">
        <w:rPr>
          <w:rFonts w:ascii="宋体" w:hAnsi="宋体" w:cs="宋体"/>
          <w:szCs w:val="21"/>
        </w:rPr>
        <w:t>乙方</w:t>
      </w:r>
      <w:r w:rsidRPr="00EC5B45">
        <w:rPr>
          <w:rFonts w:ascii="宋体" w:hAnsi="宋体" w:cs="宋体" w:hint="eastAsia"/>
          <w:szCs w:val="21"/>
        </w:rPr>
        <w:t>提供每周5天×8小时的热线支持，在接到通知后1小时内响应。拟投入本项目团队的要求：项目负责人（1人）、售后服务人员（不少于1人）。</w:t>
      </w:r>
    </w:p>
    <w:p w:rsidR="003A7758" w:rsidRPr="00EC5B45" w:rsidRDefault="00863AA8" w:rsidP="00863AA8">
      <w:pPr>
        <w:widowControl/>
        <w:numPr>
          <w:ilvl w:val="0"/>
          <w:numId w:val="2"/>
        </w:numPr>
        <w:spacing w:line="360" w:lineRule="auto"/>
        <w:ind w:left="567" w:hanging="567"/>
        <w:jc w:val="left"/>
        <w:outlineLvl w:val="2"/>
        <w:rPr>
          <w:rFonts w:ascii="宋体" w:hAnsi="宋体" w:cs="宋体"/>
          <w:b/>
          <w:szCs w:val="21"/>
        </w:rPr>
      </w:pPr>
      <w:r w:rsidRPr="00EC5B45">
        <w:rPr>
          <w:rFonts w:ascii="宋体" w:hAnsi="宋体" w:cs="宋体" w:hint="eastAsia"/>
          <w:b/>
          <w:szCs w:val="21"/>
        </w:rPr>
        <w:t>知识产权</w:t>
      </w:r>
    </w:p>
    <w:p w:rsidR="003A7758" w:rsidRPr="00EC5B45" w:rsidRDefault="00863AA8" w:rsidP="00863AA8">
      <w:pPr>
        <w:snapToGrid w:val="0"/>
        <w:spacing w:line="360" w:lineRule="auto"/>
        <w:ind w:firstLineChars="200" w:firstLine="420"/>
        <w:rPr>
          <w:rFonts w:ascii="宋体" w:hAnsi="宋体" w:cs="宋体"/>
          <w:szCs w:val="21"/>
        </w:rPr>
      </w:pPr>
      <w:r w:rsidRPr="00EC5B45">
        <w:rPr>
          <w:rFonts w:ascii="宋体" w:hAnsi="宋体" w:cs="宋体" w:hint="eastAsia"/>
          <w:szCs w:val="21"/>
        </w:rPr>
        <w:t>乙方向甲方交付的产品或提供的服务不侵犯他人肖像权、著作权、商标权、外观专利、企业名称（含企业字号、商号、标示）等合法、在先的知识产权、民事权利。否则因侵犯任何第三方权利导致的赔偿由</w:t>
      </w:r>
      <w:r w:rsidRPr="00EC5B45">
        <w:rPr>
          <w:rFonts w:ascii="宋体" w:hAnsi="宋体" w:cs="宋体" w:hint="eastAsia"/>
          <w:szCs w:val="21"/>
        </w:rPr>
        <w:lastRenderedPageBreak/>
        <w:t>乙方负担。</w:t>
      </w:r>
    </w:p>
    <w:p w:rsidR="003A7758" w:rsidRPr="00EC5B45" w:rsidRDefault="003A7758" w:rsidP="00863AA8">
      <w:pPr>
        <w:snapToGrid w:val="0"/>
        <w:spacing w:line="360" w:lineRule="auto"/>
        <w:ind w:firstLineChars="200" w:firstLine="420"/>
        <w:rPr>
          <w:rFonts w:ascii="宋体" w:hAnsi="宋体"/>
          <w:szCs w:val="21"/>
        </w:rPr>
      </w:pPr>
      <w:r w:rsidRPr="00EC5B45">
        <w:rPr>
          <w:rFonts w:ascii="宋体" w:hAnsi="宋体" w:cs="宋体" w:hint="eastAsia"/>
          <w:szCs w:val="21"/>
        </w:rPr>
        <w:t>无论本合同因何种原因终止，在本合同履行过程中产生的所有成果及其知识产权等所有权益均归甲方所有；乙方不得使用或者授权他人使用，否则全部收益归甲方所有，乙方向甲方支付合同总金额的30%作为违约金，并另行应赔偿甲方因此遭受的全部损失。</w:t>
      </w:r>
    </w:p>
    <w:p w:rsidR="003A7758" w:rsidRPr="00EC5B45" w:rsidRDefault="00863AA8" w:rsidP="00863AA8">
      <w:pPr>
        <w:widowControl/>
        <w:numPr>
          <w:ilvl w:val="0"/>
          <w:numId w:val="2"/>
        </w:numPr>
        <w:spacing w:line="360" w:lineRule="auto"/>
        <w:ind w:left="567" w:hanging="567"/>
        <w:jc w:val="left"/>
        <w:outlineLvl w:val="2"/>
        <w:rPr>
          <w:rFonts w:ascii="宋体" w:hAnsi="宋体" w:cs="宋体"/>
          <w:b/>
          <w:szCs w:val="21"/>
        </w:rPr>
      </w:pPr>
      <w:r w:rsidRPr="00EC5B45">
        <w:rPr>
          <w:rFonts w:ascii="宋体" w:hAnsi="宋体" w:cs="宋体" w:hint="eastAsia"/>
          <w:b/>
          <w:szCs w:val="21"/>
        </w:rPr>
        <w:t>保密</w:t>
      </w:r>
    </w:p>
    <w:p w:rsidR="003A7758" w:rsidRPr="00EC5B45" w:rsidRDefault="00863AA8" w:rsidP="00863AA8">
      <w:pPr>
        <w:tabs>
          <w:tab w:val="left" w:pos="420"/>
        </w:tabs>
        <w:spacing w:line="360" w:lineRule="auto"/>
        <w:ind w:firstLineChars="202" w:firstLine="424"/>
        <w:rPr>
          <w:rFonts w:ascii="宋体" w:hAnsi="宋体" w:cs="宋体"/>
          <w:szCs w:val="21"/>
        </w:rPr>
      </w:pPr>
      <w:r w:rsidRPr="00EC5B45">
        <w:rPr>
          <w:rFonts w:ascii="宋体" w:hAnsi="宋体" w:cs="宋体" w:hint="eastAsia"/>
          <w:szCs w:val="21"/>
        </w:rPr>
        <w:t>双方应保守通过签订和履行本合同而获取的对方之商业及技术秘密，包括但不限于本合同文本，相关技术文件、相关数据，以及其他有关信息。未经双方全体书面同意，任何一方不得提供、透露予任何第三方或许可第三方使用，亦不得将相关资料用于本合作项目以外的任何用途。双方并应负管理的责任使其全体雇用人员或其他执行本协议相关业务的人员，均遵守此项保密义务。任何一方违反上述约定的，应赔偿合同守约方的损失。本保密条款不因合同终止而终止。</w:t>
      </w:r>
    </w:p>
    <w:p w:rsidR="003A7758" w:rsidRPr="00EC5B45" w:rsidRDefault="00863AA8" w:rsidP="00863AA8">
      <w:pPr>
        <w:widowControl/>
        <w:numPr>
          <w:ilvl w:val="0"/>
          <w:numId w:val="2"/>
        </w:numPr>
        <w:spacing w:line="360" w:lineRule="auto"/>
        <w:ind w:left="567" w:hanging="567"/>
        <w:jc w:val="left"/>
        <w:outlineLvl w:val="2"/>
        <w:rPr>
          <w:rFonts w:ascii="宋体" w:hAnsi="宋体" w:cs="宋体"/>
          <w:b/>
          <w:szCs w:val="21"/>
        </w:rPr>
      </w:pPr>
      <w:r w:rsidRPr="00EC5B45">
        <w:rPr>
          <w:rFonts w:ascii="宋体" w:hAnsi="宋体" w:cs="宋体" w:hint="eastAsia"/>
          <w:b/>
          <w:szCs w:val="21"/>
        </w:rPr>
        <w:t>违约责任与赔偿损失</w:t>
      </w:r>
    </w:p>
    <w:p w:rsidR="003A7758" w:rsidRPr="00EC5B45" w:rsidRDefault="00863AA8" w:rsidP="00863AA8">
      <w:pPr>
        <w:adjustRightInd w:val="0"/>
        <w:snapToGrid w:val="0"/>
        <w:spacing w:line="360" w:lineRule="auto"/>
        <w:ind w:firstLineChars="200" w:firstLine="420"/>
        <w:rPr>
          <w:rFonts w:ascii="宋体" w:hAnsi="宋体" w:cs="宋体"/>
          <w:szCs w:val="21"/>
        </w:rPr>
      </w:pPr>
      <w:r w:rsidRPr="00EC5B45">
        <w:rPr>
          <w:rFonts w:ascii="宋体" w:hAnsi="宋体" w:cs="宋体" w:hint="eastAsia"/>
          <w:szCs w:val="21"/>
        </w:rPr>
        <w:t>1、乙方交付的成果不符合本合同规定的，甲方有权拒收，乙方须向甲方支付本合同总价5%的违约金，继续向甲方交付直至符合要求，并承担因此发生的所有费用以及甲方因此遭受的所有损失；导致迟延交付等违约情形的，应同时按本合同约定承担相应违约责任。</w:t>
      </w:r>
    </w:p>
    <w:p w:rsidR="003A7758" w:rsidRPr="00EC5B45" w:rsidRDefault="00863AA8" w:rsidP="00863AA8">
      <w:pPr>
        <w:adjustRightInd w:val="0"/>
        <w:snapToGrid w:val="0"/>
        <w:spacing w:line="360" w:lineRule="auto"/>
        <w:ind w:firstLineChars="200" w:firstLine="420"/>
        <w:rPr>
          <w:rFonts w:ascii="宋体" w:hAnsi="宋体" w:cs="宋体"/>
          <w:szCs w:val="21"/>
        </w:rPr>
      </w:pPr>
      <w:r w:rsidRPr="00EC5B45">
        <w:rPr>
          <w:rFonts w:ascii="宋体" w:hAnsi="宋体" w:cs="宋体" w:hint="eastAsia"/>
          <w:szCs w:val="21"/>
        </w:rPr>
        <w:t>2、乙方不履行合同或履行合同不符合约定或甲方的其他合理要求，甲方有权视具体情形扣除相应的合同款项，并有权要求乙方支付相当于该扣除部分款项30％的违约金；给甲方造成损失的，乙方应另行予以赔偿。</w:t>
      </w:r>
    </w:p>
    <w:p w:rsidR="003A7758" w:rsidRPr="00EC5B45" w:rsidRDefault="00863AA8" w:rsidP="00863AA8">
      <w:pPr>
        <w:adjustRightInd w:val="0"/>
        <w:snapToGrid w:val="0"/>
        <w:spacing w:line="360" w:lineRule="auto"/>
        <w:ind w:firstLineChars="200" w:firstLine="420"/>
        <w:rPr>
          <w:rFonts w:ascii="宋体" w:hAnsi="宋体" w:cs="宋体"/>
          <w:szCs w:val="21"/>
        </w:rPr>
      </w:pPr>
      <w:r w:rsidRPr="00EC5B45">
        <w:rPr>
          <w:rFonts w:ascii="宋体" w:hAnsi="宋体" w:cs="宋体" w:hint="eastAsia"/>
          <w:szCs w:val="21"/>
        </w:rPr>
        <w:t>3、未经甲方书面同意，乙方任何时候均不得擅自中止或终止合同履行，否则，应按合同总金额的30%向甲方支付违约金，并另行赔偿甲方损失。</w:t>
      </w:r>
    </w:p>
    <w:p w:rsidR="003A7758" w:rsidRPr="00EC5B45" w:rsidRDefault="00863AA8" w:rsidP="00863AA8">
      <w:pPr>
        <w:adjustRightInd w:val="0"/>
        <w:snapToGrid w:val="0"/>
        <w:spacing w:line="360" w:lineRule="auto"/>
        <w:ind w:firstLineChars="200" w:firstLine="420"/>
        <w:rPr>
          <w:rFonts w:ascii="宋体" w:hAnsi="宋体" w:cs="宋体"/>
          <w:szCs w:val="21"/>
        </w:rPr>
      </w:pPr>
      <w:r w:rsidRPr="00EC5B45">
        <w:rPr>
          <w:rFonts w:ascii="宋体" w:hAnsi="宋体" w:cs="宋体" w:hint="eastAsia"/>
          <w:szCs w:val="21"/>
        </w:rPr>
        <w:t>4、有以下情形之一的，甲方有权解除合同，乙方需退还甲方已支付的所有款项，并按合同总金额的30%向甲方支付违约金，且应另行赔偿甲方因此遭受的全部损失：</w:t>
      </w:r>
    </w:p>
    <w:p w:rsidR="003A7758" w:rsidRPr="00EC5B45" w:rsidRDefault="00863AA8" w:rsidP="00863AA8">
      <w:pPr>
        <w:adjustRightInd w:val="0"/>
        <w:snapToGrid w:val="0"/>
        <w:spacing w:line="360" w:lineRule="auto"/>
        <w:ind w:firstLineChars="200" w:firstLine="420"/>
        <w:rPr>
          <w:rFonts w:ascii="宋体" w:hAnsi="宋体" w:cs="宋体"/>
          <w:szCs w:val="21"/>
        </w:rPr>
      </w:pPr>
      <w:r w:rsidRPr="00EC5B45">
        <w:rPr>
          <w:rFonts w:ascii="宋体" w:hAnsi="宋体" w:cs="宋体" w:hint="eastAsia"/>
          <w:szCs w:val="21"/>
        </w:rPr>
        <w:t>（1）乙方未按时交付产品或履行本合同其他义务，逾期超过[5]日的；</w:t>
      </w:r>
    </w:p>
    <w:p w:rsidR="003A7758" w:rsidRPr="00EC5B45" w:rsidRDefault="00863AA8" w:rsidP="00863AA8">
      <w:pPr>
        <w:adjustRightInd w:val="0"/>
        <w:snapToGrid w:val="0"/>
        <w:spacing w:line="360" w:lineRule="auto"/>
        <w:ind w:firstLineChars="200" w:firstLine="420"/>
        <w:rPr>
          <w:rFonts w:ascii="宋体" w:hAnsi="宋体" w:cs="宋体"/>
          <w:szCs w:val="21"/>
        </w:rPr>
      </w:pPr>
      <w:r w:rsidRPr="00EC5B45">
        <w:rPr>
          <w:rFonts w:ascii="宋体" w:hAnsi="宋体" w:cs="宋体" w:hint="eastAsia"/>
          <w:szCs w:val="21"/>
        </w:rPr>
        <w:t>（2）乙方交付产品存在侵犯他人知识产权、肖像权、技术秘密、商业秘密或其他任何权益的；</w:t>
      </w:r>
    </w:p>
    <w:p w:rsidR="003A7758" w:rsidRPr="00EC5B45" w:rsidRDefault="00863AA8" w:rsidP="00863AA8">
      <w:pPr>
        <w:adjustRightInd w:val="0"/>
        <w:snapToGrid w:val="0"/>
        <w:spacing w:line="360" w:lineRule="auto"/>
        <w:ind w:firstLineChars="200" w:firstLine="420"/>
        <w:rPr>
          <w:rFonts w:ascii="宋体" w:hAnsi="宋体" w:cs="宋体"/>
          <w:szCs w:val="21"/>
        </w:rPr>
      </w:pPr>
      <w:r w:rsidRPr="00EC5B45">
        <w:rPr>
          <w:rFonts w:ascii="宋体" w:hAnsi="宋体" w:cs="宋体" w:hint="eastAsia"/>
          <w:szCs w:val="21"/>
        </w:rPr>
        <w:t>（3）乙方发生累计两次或以上违约行为；</w:t>
      </w:r>
    </w:p>
    <w:p w:rsidR="003A7758" w:rsidRPr="00EC5B45" w:rsidRDefault="00863AA8" w:rsidP="00863AA8">
      <w:pPr>
        <w:adjustRightInd w:val="0"/>
        <w:snapToGrid w:val="0"/>
        <w:spacing w:line="360" w:lineRule="auto"/>
        <w:ind w:firstLineChars="200" w:firstLine="420"/>
        <w:rPr>
          <w:rFonts w:ascii="宋体" w:hAnsi="宋体" w:cs="宋体"/>
          <w:szCs w:val="21"/>
        </w:rPr>
      </w:pPr>
      <w:r w:rsidRPr="00EC5B45">
        <w:rPr>
          <w:rFonts w:ascii="宋体" w:hAnsi="宋体" w:cs="宋体" w:hint="eastAsia"/>
          <w:szCs w:val="21"/>
        </w:rPr>
        <w:t>（4）乙方履行义务不符合约定，经甲方提出后合理期限内仍未改正的；</w:t>
      </w:r>
    </w:p>
    <w:p w:rsidR="003A7758" w:rsidRPr="00EC5B45" w:rsidRDefault="00863AA8" w:rsidP="00863AA8">
      <w:pPr>
        <w:adjustRightInd w:val="0"/>
        <w:snapToGrid w:val="0"/>
        <w:spacing w:line="360" w:lineRule="auto"/>
        <w:ind w:firstLineChars="200" w:firstLine="420"/>
        <w:rPr>
          <w:rFonts w:ascii="宋体" w:hAnsi="宋体" w:cs="宋体"/>
          <w:szCs w:val="21"/>
        </w:rPr>
      </w:pPr>
      <w:r w:rsidRPr="00EC5B45">
        <w:rPr>
          <w:rFonts w:ascii="宋体" w:hAnsi="宋体" w:cs="宋体" w:hint="eastAsia"/>
          <w:szCs w:val="21"/>
        </w:rPr>
        <w:t>（5）未经甲方书面同意，乙方将本合同项下的权利或义务转让，或将本合同项下服务转包或分包的；</w:t>
      </w:r>
    </w:p>
    <w:p w:rsidR="003A7758" w:rsidRPr="00EC5B45" w:rsidRDefault="00863AA8" w:rsidP="00863AA8">
      <w:pPr>
        <w:adjustRightInd w:val="0"/>
        <w:snapToGrid w:val="0"/>
        <w:spacing w:line="360" w:lineRule="auto"/>
        <w:ind w:firstLineChars="200" w:firstLine="420"/>
        <w:rPr>
          <w:rFonts w:ascii="宋体" w:hAnsi="宋体" w:cs="宋体"/>
          <w:szCs w:val="21"/>
        </w:rPr>
      </w:pPr>
      <w:r w:rsidRPr="00EC5B45">
        <w:rPr>
          <w:rFonts w:ascii="宋体" w:hAnsi="宋体" w:cs="宋体" w:hint="eastAsia"/>
          <w:szCs w:val="21"/>
        </w:rPr>
        <w:t>（6）乙方在本合同有效期内丧失履行本合同的能力、经营范围和经营资质，或者因任何原因被注销、撤销、或吊销该证明乙方具备履行本合同能力、经营范围和经营资质的执照、证明或许可证书的。</w:t>
      </w:r>
    </w:p>
    <w:p w:rsidR="003A7758" w:rsidRPr="00EC5B45" w:rsidRDefault="00863AA8" w:rsidP="00863AA8">
      <w:pPr>
        <w:adjustRightInd w:val="0"/>
        <w:snapToGrid w:val="0"/>
        <w:spacing w:line="360" w:lineRule="auto"/>
        <w:ind w:firstLineChars="200" w:firstLine="420"/>
        <w:rPr>
          <w:rFonts w:ascii="宋体" w:hAnsi="宋体" w:cs="宋体"/>
          <w:szCs w:val="21"/>
        </w:rPr>
      </w:pPr>
      <w:r w:rsidRPr="00EC5B45">
        <w:rPr>
          <w:rFonts w:ascii="宋体" w:hAnsi="宋体" w:cs="宋体" w:hint="eastAsia"/>
          <w:szCs w:val="21"/>
        </w:rPr>
        <w:t>5、乙方违约行为存在多种责任约定的，甲方可自行选择主张方式（包括但不限于择一或同时主张）。</w:t>
      </w:r>
    </w:p>
    <w:p w:rsidR="003A7758" w:rsidRPr="00EC5B45" w:rsidRDefault="00863AA8" w:rsidP="00863AA8">
      <w:pPr>
        <w:adjustRightInd w:val="0"/>
        <w:snapToGrid w:val="0"/>
        <w:spacing w:line="360" w:lineRule="auto"/>
        <w:ind w:firstLineChars="200" w:firstLine="420"/>
        <w:rPr>
          <w:rFonts w:ascii="宋体" w:hAnsi="宋体" w:cs="宋体"/>
          <w:szCs w:val="21"/>
        </w:rPr>
      </w:pPr>
      <w:r w:rsidRPr="00EC5B45">
        <w:rPr>
          <w:rFonts w:ascii="宋体" w:hAnsi="宋体" w:cs="宋体" w:hint="eastAsia"/>
          <w:szCs w:val="21"/>
        </w:rPr>
        <w:t>6、本合同甲方损失包括但不限于甲方及相关方的实际损失、可得利益损失、甲方为处理违约事件所发生的包括调查费、评估费、公证费、仲裁费、诉讼费、律师费、交通费、差旅费等费用在内的费用和开支等；若乙方违约行为导致甲方遭受第三方的指控时，损失亦包括甲方为应诉等行为和承担其他不利义务而支付的一切费用。</w:t>
      </w:r>
    </w:p>
    <w:p w:rsidR="003A7758" w:rsidRPr="00EC5B45" w:rsidRDefault="00863AA8" w:rsidP="00863AA8">
      <w:pPr>
        <w:widowControl/>
        <w:numPr>
          <w:ilvl w:val="0"/>
          <w:numId w:val="2"/>
        </w:numPr>
        <w:spacing w:line="360" w:lineRule="auto"/>
        <w:ind w:left="567" w:hanging="567"/>
        <w:jc w:val="left"/>
        <w:outlineLvl w:val="2"/>
        <w:rPr>
          <w:rFonts w:ascii="宋体" w:hAnsi="宋体" w:cs="宋体"/>
          <w:b/>
          <w:szCs w:val="21"/>
        </w:rPr>
      </w:pPr>
      <w:r w:rsidRPr="00EC5B45">
        <w:rPr>
          <w:rFonts w:ascii="宋体" w:hAnsi="宋体" w:cs="宋体" w:hint="eastAsia"/>
          <w:b/>
          <w:szCs w:val="21"/>
        </w:rPr>
        <w:lastRenderedPageBreak/>
        <w:t>不可抗力</w:t>
      </w:r>
    </w:p>
    <w:p w:rsidR="003A7758" w:rsidRPr="00EC5B45" w:rsidRDefault="00863AA8" w:rsidP="00863AA8">
      <w:pPr>
        <w:spacing w:line="360" w:lineRule="auto"/>
        <w:ind w:firstLineChars="200" w:firstLine="420"/>
        <w:rPr>
          <w:rFonts w:ascii="宋体" w:hAnsi="宋体" w:cs="宋体"/>
          <w:szCs w:val="21"/>
        </w:rPr>
      </w:pPr>
      <w:r w:rsidRPr="00EC5B45">
        <w:rPr>
          <w:rFonts w:ascii="宋体" w:hAnsi="宋体" w:cs="宋体" w:hint="eastAsia"/>
          <w:szCs w:val="21"/>
        </w:rPr>
        <w:t>不可抗力指战争、严重火灾、洪水、台风、地震等或其他双方认定的不可抗力事件。甲乙双方的任何一方由于不可抗力的原因不能履行或不能完全履行合同时，应尽快向对方通报理由，在提供相应证明后，可允许延期履行、部分履行或不履行，并可根据情况部分或全部免于承担违约责任。</w:t>
      </w:r>
    </w:p>
    <w:p w:rsidR="003A7758" w:rsidRPr="00EC5B45" w:rsidRDefault="00863AA8" w:rsidP="00863AA8">
      <w:pPr>
        <w:widowControl/>
        <w:numPr>
          <w:ilvl w:val="0"/>
          <w:numId w:val="2"/>
        </w:numPr>
        <w:spacing w:line="360" w:lineRule="auto"/>
        <w:ind w:left="567" w:hanging="567"/>
        <w:jc w:val="left"/>
        <w:outlineLvl w:val="2"/>
        <w:rPr>
          <w:rFonts w:ascii="宋体" w:hAnsi="宋体" w:cs="宋体"/>
          <w:b/>
          <w:szCs w:val="21"/>
        </w:rPr>
      </w:pPr>
      <w:r w:rsidRPr="00EC5B45">
        <w:rPr>
          <w:rFonts w:ascii="宋体" w:hAnsi="宋体" w:cs="宋体" w:hint="eastAsia"/>
          <w:b/>
          <w:szCs w:val="21"/>
        </w:rPr>
        <w:t>争议及解决办法</w:t>
      </w:r>
    </w:p>
    <w:p w:rsidR="003A7758" w:rsidRPr="00EC5B45" w:rsidRDefault="00863AA8" w:rsidP="00863AA8">
      <w:pPr>
        <w:widowControl/>
        <w:numPr>
          <w:ilvl w:val="255"/>
          <w:numId w:val="0"/>
        </w:numPr>
        <w:spacing w:line="360" w:lineRule="auto"/>
        <w:ind w:firstLineChars="200" w:firstLine="420"/>
        <w:jc w:val="left"/>
        <w:rPr>
          <w:rFonts w:ascii="宋体" w:hAnsi="宋体" w:cs="宋体"/>
          <w:szCs w:val="21"/>
        </w:rPr>
      </w:pPr>
      <w:r w:rsidRPr="00EC5B45">
        <w:rPr>
          <w:rFonts w:ascii="宋体" w:hAnsi="宋体" w:cs="宋体" w:hint="eastAsia"/>
          <w:szCs w:val="21"/>
        </w:rPr>
        <w:t>本合同发生争议，由双方协商调解解决，协商或调解不成时，向甲方所在地有管辖权的人民法院提起诉讼。</w:t>
      </w:r>
    </w:p>
    <w:p w:rsidR="003A7758" w:rsidRPr="00EC5B45" w:rsidRDefault="00863AA8" w:rsidP="00863AA8">
      <w:pPr>
        <w:widowControl/>
        <w:numPr>
          <w:ilvl w:val="0"/>
          <w:numId w:val="2"/>
        </w:numPr>
        <w:spacing w:line="360" w:lineRule="auto"/>
        <w:ind w:left="567" w:hanging="567"/>
        <w:jc w:val="left"/>
        <w:outlineLvl w:val="2"/>
        <w:rPr>
          <w:rFonts w:ascii="宋体" w:hAnsi="宋体" w:cs="宋体"/>
          <w:b/>
          <w:szCs w:val="21"/>
        </w:rPr>
      </w:pPr>
      <w:r w:rsidRPr="00EC5B45">
        <w:rPr>
          <w:rFonts w:ascii="宋体" w:hAnsi="宋体" w:cs="宋体" w:hint="eastAsia"/>
          <w:b/>
          <w:szCs w:val="21"/>
        </w:rPr>
        <w:t>其他</w:t>
      </w:r>
    </w:p>
    <w:p w:rsidR="003A7758" w:rsidRPr="00EC5B45" w:rsidRDefault="00863AA8" w:rsidP="00863AA8">
      <w:pPr>
        <w:widowControl/>
        <w:spacing w:line="360" w:lineRule="auto"/>
        <w:ind w:firstLineChars="200" w:firstLine="420"/>
        <w:jc w:val="left"/>
        <w:rPr>
          <w:rFonts w:ascii="宋体" w:hAnsi="宋体" w:cs="宋体"/>
          <w:szCs w:val="21"/>
        </w:rPr>
      </w:pPr>
      <w:r w:rsidRPr="00EC5B45">
        <w:rPr>
          <w:rFonts w:ascii="宋体" w:hAnsi="宋体" w:cs="宋体" w:hint="eastAsia"/>
          <w:szCs w:val="21"/>
        </w:rPr>
        <w:t>1.本合同所有附件、采购文件、响应文件、成交通知书均为合同的有效组成部分，与本合同具有同等法律效力。</w:t>
      </w:r>
    </w:p>
    <w:p w:rsidR="003A7758" w:rsidRPr="00EC5B45" w:rsidRDefault="00863AA8" w:rsidP="00863AA8">
      <w:pPr>
        <w:widowControl/>
        <w:spacing w:line="360" w:lineRule="auto"/>
        <w:ind w:firstLineChars="200" w:firstLine="420"/>
        <w:jc w:val="left"/>
        <w:rPr>
          <w:rFonts w:ascii="宋体" w:hAnsi="宋体" w:cs="宋体"/>
          <w:szCs w:val="21"/>
        </w:rPr>
      </w:pPr>
      <w:r w:rsidRPr="00EC5B45">
        <w:rPr>
          <w:rFonts w:ascii="宋体" w:hAnsi="宋体" w:cs="宋体" w:hint="eastAsia"/>
          <w:szCs w:val="21"/>
        </w:rPr>
        <w:t>2.在执行本合同的过程中，所有经双方签署确认的文件（包括会议纪要、补充协议、往来信函）即成为本合同的有效组成部分。</w:t>
      </w:r>
    </w:p>
    <w:p w:rsidR="003A7758" w:rsidRPr="00EC5B45" w:rsidRDefault="00863AA8" w:rsidP="00863AA8">
      <w:pPr>
        <w:widowControl/>
        <w:spacing w:line="360" w:lineRule="auto"/>
        <w:ind w:firstLineChars="200" w:firstLine="420"/>
        <w:jc w:val="left"/>
        <w:rPr>
          <w:rFonts w:ascii="宋体" w:hAnsi="宋体" w:cs="宋体"/>
          <w:szCs w:val="21"/>
        </w:rPr>
      </w:pPr>
      <w:r w:rsidRPr="00EC5B45">
        <w:rPr>
          <w:rFonts w:ascii="宋体" w:hAnsi="宋体" w:cs="宋体" w:hint="eastAsia"/>
          <w:szCs w:val="21"/>
        </w:rPr>
        <w:t>3.除甲方事先书面同意外，乙方不得部分或全部转让其应履行的合同项下的义务。</w:t>
      </w:r>
    </w:p>
    <w:p w:rsidR="003A7758" w:rsidRPr="00EC5B45" w:rsidRDefault="00863AA8" w:rsidP="00863AA8">
      <w:pPr>
        <w:widowControl/>
        <w:spacing w:line="360" w:lineRule="auto"/>
        <w:ind w:firstLineChars="200" w:firstLine="420"/>
        <w:jc w:val="left"/>
        <w:rPr>
          <w:rFonts w:ascii="宋体" w:hAnsi="宋体" w:cs="宋体"/>
          <w:szCs w:val="21"/>
        </w:rPr>
      </w:pPr>
      <w:r w:rsidRPr="00EC5B45">
        <w:rPr>
          <w:rFonts w:ascii="宋体" w:hAnsi="宋体" w:cs="宋体" w:hint="eastAsia"/>
          <w:szCs w:val="21"/>
        </w:rPr>
        <w:t>4.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无论是否为各方人员签收或拒绝签收或查无此人、已迁址等，均在寄出、发出或者投邮后即视为送达；以电子邮件方式通知的，电子邮件到达收件人服务器即视为送达。</w:t>
      </w:r>
    </w:p>
    <w:p w:rsidR="003A7758" w:rsidRPr="00EC5B45" w:rsidRDefault="00863AA8" w:rsidP="00863AA8">
      <w:pPr>
        <w:widowControl/>
        <w:spacing w:line="360" w:lineRule="auto"/>
        <w:ind w:firstLineChars="200" w:firstLine="422"/>
        <w:jc w:val="left"/>
        <w:rPr>
          <w:rFonts w:ascii="宋体" w:hAnsi="宋体" w:cs="宋体"/>
          <w:b/>
          <w:bCs/>
          <w:szCs w:val="21"/>
        </w:rPr>
      </w:pPr>
      <w:r w:rsidRPr="00EC5B45">
        <w:rPr>
          <w:rFonts w:ascii="宋体" w:hAnsi="宋体" w:cs="宋体" w:hint="eastAsia"/>
          <w:b/>
          <w:bCs/>
          <w:szCs w:val="21"/>
        </w:rPr>
        <w:t>十三、合同生效</w:t>
      </w:r>
    </w:p>
    <w:p w:rsidR="003A7758" w:rsidRPr="00EC5B45" w:rsidRDefault="00863AA8" w:rsidP="00863AA8">
      <w:pPr>
        <w:widowControl/>
        <w:spacing w:line="360" w:lineRule="auto"/>
        <w:ind w:firstLineChars="200" w:firstLine="420"/>
        <w:jc w:val="left"/>
        <w:rPr>
          <w:rFonts w:ascii="宋体" w:hAnsi="宋体" w:cs="宋体"/>
          <w:szCs w:val="21"/>
        </w:rPr>
      </w:pPr>
      <w:r w:rsidRPr="00EC5B45">
        <w:rPr>
          <w:rFonts w:ascii="宋体" w:hAnsi="宋体" w:cs="宋体" w:hint="eastAsia"/>
          <w:szCs w:val="21"/>
        </w:rPr>
        <w:t>1.合同自甲乙双方法人代表或其授权代表签字盖章之日起生效。</w:t>
      </w:r>
    </w:p>
    <w:p w:rsidR="003A7758" w:rsidRPr="00EC5B45" w:rsidRDefault="00863AA8" w:rsidP="00863AA8">
      <w:pPr>
        <w:spacing w:line="360" w:lineRule="auto"/>
        <w:ind w:firstLineChars="200" w:firstLine="420"/>
        <w:rPr>
          <w:rFonts w:ascii="宋体" w:hAnsi="宋体" w:cs="宋体"/>
          <w:szCs w:val="21"/>
        </w:rPr>
      </w:pPr>
      <w:r w:rsidRPr="00EC5B45">
        <w:rPr>
          <w:rFonts w:ascii="宋体" w:hAnsi="宋体" w:cs="宋体" w:hint="eastAsia"/>
          <w:szCs w:val="21"/>
        </w:rPr>
        <w:t>2.合同壹式陆份，其中甲乙双方各执贰份，采购代理机构执贰份。</w:t>
      </w:r>
    </w:p>
    <w:p w:rsidR="003A7758" w:rsidRPr="00EC5B45" w:rsidRDefault="00863AA8" w:rsidP="00863AA8">
      <w:pPr>
        <w:spacing w:line="360" w:lineRule="auto"/>
        <w:rPr>
          <w:rFonts w:ascii="宋体" w:hAnsi="宋体" w:cs="宋体"/>
          <w:szCs w:val="21"/>
        </w:rPr>
      </w:pPr>
      <w:r w:rsidRPr="00EC5B45">
        <w:rPr>
          <w:rFonts w:ascii="宋体" w:hAnsi="宋体" w:cs="宋体" w:hint="eastAsia"/>
          <w:szCs w:val="21"/>
        </w:rPr>
        <w:t>（以下无正文）</w:t>
      </w:r>
    </w:p>
    <w:p w:rsidR="003A7758" w:rsidRPr="00EC5B45" w:rsidRDefault="003A7758" w:rsidP="00863AA8">
      <w:pPr>
        <w:pStyle w:val="aa"/>
        <w:spacing w:line="360" w:lineRule="auto"/>
        <w:rPr>
          <w:szCs w:val="21"/>
        </w:rPr>
      </w:pPr>
    </w:p>
    <w:p w:rsidR="003A7758" w:rsidRPr="00EC5B45" w:rsidRDefault="003A7758" w:rsidP="00863AA8">
      <w:pPr>
        <w:pStyle w:val="aa"/>
        <w:spacing w:line="360" w:lineRule="auto"/>
        <w:rPr>
          <w:szCs w:val="21"/>
        </w:rPr>
      </w:pPr>
    </w:p>
    <w:p w:rsidR="003A7758" w:rsidRPr="00EC5B45" w:rsidRDefault="00863AA8" w:rsidP="00863AA8">
      <w:pPr>
        <w:snapToGrid w:val="0"/>
        <w:spacing w:line="360" w:lineRule="auto"/>
        <w:rPr>
          <w:rFonts w:ascii="宋体" w:hAnsi="宋体" w:cs="宋体"/>
          <w:szCs w:val="21"/>
        </w:rPr>
      </w:pPr>
      <w:r w:rsidRPr="00EC5B45">
        <w:rPr>
          <w:rFonts w:ascii="宋体" w:hAnsi="宋体" w:cs="宋体" w:hint="eastAsia"/>
          <w:szCs w:val="21"/>
        </w:rPr>
        <w:t>甲方（盖章）：                          乙方（盖章）：</w:t>
      </w:r>
    </w:p>
    <w:p w:rsidR="003A7758" w:rsidRPr="00EC5B45" w:rsidRDefault="00863AA8" w:rsidP="00863AA8">
      <w:pPr>
        <w:snapToGrid w:val="0"/>
        <w:spacing w:line="360" w:lineRule="auto"/>
        <w:rPr>
          <w:rFonts w:ascii="宋体" w:hAnsi="宋体" w:cs="宋体"/>
          <w:szCs w:val="21"/>
        </w:rPr>
      </w:pPr>
      <w:r w:rsidRPr="00EC5B45">
        <w:rPr>
          <w:rFonts w:ascii="宋体" w:hAnsi="宋体" w:cs="宋体" w:hint="eastAsia"/>
          <w:szCs w:val="21"/>
        </w:rPr>
        <w:t xml:space="preserve">代表：                                  代表： </w:t>
      </w:r>
    </w:p>
    <w:p w:rsidR="003A7758" w:rsidRPr="00EC5B45" w:rsidRDefault="00863AA8" w:rsidP="00863AA8">
      <w:pPr>
        <w:snapToGrid w:val="0"/>
        <w:spacing w:line="360" w:lineRule="auto"/>
        <w:rPr>
          <w:rFonts w:ascii="宋体" w:hAnsi="宋体" w:cs="宋体"/>
          <w:szCs w:val="21"/>
        </w:rPr>
      </w:pPr>
      <w:r w:rsidRPr="00EC5B45">
        <w:rPr>
          <w:rFonts w:ascii="宋体" w:hAnsi="宋体" w:cs="宋体" w:hint="eastAsia"/>
          <w:szCs w:val="21"/>
        </w:rPr>
        <w:t xml:space="preserve">日期：        年     月    日       日期：        年     月     日    </w:t>
      </w:r>
    </w:p>
    <w:p w:rsidR="003A7758" w:rsidRPr="00EC5B45" w:rsidRDefault="00863AA8" w:rsidP="00863AA8">
      <w:pPr>
        <w:snapToGrid w:val="0"/>
        <w:spacing w:line="360" w:lineRule="auto"/>
        <w:ind w:firstLineChars="2000" w:firstLine="4200"/>
        <w:rPr>
          <w:rFonts w:ascii="宋体" w:hAnsi="宋体" w:cs="宋体"/>
          <w:szCs w:val="21"/>
        </w:rPr>
      </w:pPr>
      <w:r w:rsidRPr="00EC5B45">
        <w:rPr>
          <w:rFonts w:ascii="宋体" w:hAnsi="宋体" w:cs="宋体" w:hint="eastAsia"/>
          <w:szCs w:val="21"/>
        </w:rPr>
        <w:t>开户名称：</w:t>
      </w:r>
    </w:p>
    <w:p w:rsidR="003A7758" w:rsidRPr="00EC5B45" w:rsidRDefault="00863AA8" w:rsidP="00863AA8">
      <w:pPr>
        <w:snapToGrid w:val="0"/>
        <w:spacing w:line="360" w:lineRule="auto"/>
        <w:ind w:firstLineChars="2000" w:firstLine="4200"/>
        <w:rPr>
          <w:rFonts w:ascii="宋体" w:hAnsi="宋体" w:cs="宋体"/>
          <w:szCs w:val="21"/>
        </w:rPr>
      </w:pPr>
      <w:r w:rsidRPr="00EC5B45">
        <w:rPr>
          <w:rFonts w:ascii="宋体" w:hAnsi="宋体" w:cs="宋体" w:hint="eastAsia"/>
          <w:szCs w:val="21"/>
        </w:rPr>
        <w:t>银行账号：</w:t>
      </w:r>
    </w:p>
    <w:p w:rsidR="003A7758" w:rsidRPr="00EC5B45" w:rsidRDefault="00863AA8" w:rsidP="00863AA8">
      <w:pPr>
        <w:spacing w:line="360" w:lineRule="auto"/>
        <w:ind w:firstLine="4830"/>
        <w:rPr>
          <w:rFonts w:ascii="宋体" w:hAnsi="宋体" w:cs="楷体"/>
          <w:szCs w:val="21"/>
        </w:rPr>
      </w:pPr>
      <w:r w:rsidRPr="00EC5B45">
        <w:rPr>
          <w:rFonts w:ascii="宋体" w:hAnsi="宋体" w:cs="宋体" w:hint="eastAsia"/>
          <w:szCs w:val="21"/>
        </w:rPr>
        <w:t>开 户 行：</w:t>
      </w:r>
    </w:p>
    <w:p w:rsidR="003A7758" w:rsidRPr="00EC5B45" w:rsidRDefault="003A7758" w:rsidP="00863AA8">
      <w:pPr>
        <w:pStyle w:val="aa"/>
        <w:spacing w:line="360" w:lineRule="auto"/>
        <w:rPr>
          <w:szCs w:val="21"/>
        </w:rPr>
        <w:sectPr w:rsidR="003A7758" w:rsidRPr="00EC5B45">
          <w:pgSz w:w="11906" w:h="16838"/>
          <w:pgMar w:top="1440" w:right="1080" w:bottom="1440" w:left="1080" w:header="851" w:footer="992" w:gutter="0"/>
          <w:cols w:space="720"/>
          <w:docGrid w:type="lines" w:linePitch="312"/>
        </w:sectPr>
      </w:pPr>
    </w:p>
    <w:bookmarkEnd w:id="12"/>
    <w:p w:rsidR="003A7758" w:rsidRPr="00EC5B45" w:rsidRDefault="003A7758">
      <w:pPr>
        <w:rPr>
          <w:b/>
          <w:bCs/>
          <w:kern w:val="44"/>
          <w:sz w:val="32"/>
          <w:szCs w:val="32"/>
        </w:rPr>
      </w:pPr>
    </w:p>
    <w:p w:rsidR="003A7758" w:rsidRPr="00EC5B45" w:rsidRDefault="003A7758">
      <w:pPr>
        <w:rPr>
          <w:b/>
          <w:bCs/>
          <w:kern w:val="44"/>
          <w:sz w:val="32"/>
          <w:szCs w:val="32"/>
        </w:rPr>
      </w:pPr>
    </w:p>
    <w:p w:rsidR="003A7758" w:rsidRPr="00EC5B45" w:rsidRDefault="003A7758">
      <w:pPr>
        <w:rPr>
          <w:b/>
          <w:bCs/>
          <w:kern w:val="44"/>
          <w:sz w:val="32"/>
          <w:szCs w:val="32"/>
        </w:rPr>
      </w:pPr>
    </w:p>
    <w:p w:rsidR="003A7758" w:rsidRPr="00EC5B45" w:rsidRDefault="003A7758">
      <w:pPr>
        <w:rPr>
          <w:b/>
          <w:bCs/>
          <w:kern w:val="44"/>
          <w:sz w:val="32"/>
          <w:szCs w:val="32"/>
        </w:rPr>
      </w:pPr>
    </w:p>
    <w:p w:rsidR="003A7758" w:rsidRPr="00EC5B45" w:rsidRDefault="003A7758">
      <w:pPr>
        <w:rPr>
          <w:b/>
          <w:bCs/>
          <w:kern w:val="44"/>
          <w:sz w:val="32"/>
          <w:szCs w:val="32"/>
        </w:rPr>
      </w:pPr>
    </w:p>
    <w:p w:rsidR="003A7758" w:rsidRPr="00EC5B45" w:rsidRDefault="003A7758">
      <w:pPr>
        <w:rPr>
          <w:b/>
          <w:bCs/>
          <w:kern w:val="44"/>
          <w:sz w:val="32"/>
          <w:szCs w:val="32"/>
        </w:rPr>
      </w:pPr>
    </w:p>
    <w:p w:rsidR="003A7758" w:rsidRPr="00EC5B45" w:rsidRDefault="003A7758">
      <w:pPr>
        <w:rPr>
          <w:b/>
          <w:bCs/>
          <w:kern w:val="44"/>
          <w:sz w:val="32"/>
          <w:szCs w:val="32"/>
        </w:rPr>
      </w:pPr>
    </w:p>
    <w:p w:rsidR="003A7758" w:rsidRPr="00EC5B45" w:rsidRDefault="003A7758">
      <w:pPr>
        <w:rPr>
          <w:b/>
          <w:bCs/>
          <w:kern w:val="44"/>
          <w:sz w:val="32"/>
          <w:szCs w:val="32"/>
        </w:rPr>
      </w:pPr>
    </w:p>
    <w:p w:rsidR="003A7758" w:rsidRPr="00EC5B45" w:rsidRDefault="003A7758">
      <w:pPr>
        <w:rPr>
          <w:b/>
          <w:bCs/>
          <w:kern w:val="44"/>
          <w:sz w:val="32"/>
          <w:szCs w:val="32"/>
        </w:rPr>
      </w:pPr>
    </w:p>
    <w:p w:rsidR="003A7758" w:rsidRPr="00EC5B45" w:rsidRDefault="00863AA8">
      <w:pPr>
        <w:pStyle w:val="1"/>
        <w:jc w:val="center"/>
      </w:pPr>
      <w:bookmarkStart w:id="18" w:name="_Toc21084"/>
      <w:r w:rsidRPr="00EC5B45">
        <w:rPr>
          <w:rFonts w:hint="eastAsia"/>
        </w:rPr>
        <w:t>第五章</w:t>
      </w:r>
      <w:r w:rsidRPr="00EC5B45">
        <w:rPr>
          <w:rFonts w:hint="eastAsia"/>
        </w:rPr>
        <w:t xml:space="preserve"> </w:t>
      </w:r>
      <w:r w:rsidRPr="00EC5B45">
        <w:rPr>
          <w:rFonts w:hint="eastAsia"/>
        </w:rPr>
        <w:t>报价文件格式</w:t>
      </w:r>
      <w:bookmarkEnd w:id="18"/>
    </w:p>
    <w:p w:rsidR="003A7758" w:rsidRPr="00EC5B45" w:rsidRDefault="003A7758">
      <w:pPr>
        <w:rPr>
          <w:rFonts w:ascii="Cambria" w:hAnsi="Cambria" w:cs="宋体"/>
          <w:b/>
          <w:bCs/>
          <w:sz w:val="32"/>
          <w:szCs w:val="32"/>
        </w:rPr>
      </w:pPr>
    </w:p>
    <w:p w:rsidR="003A7758" w:rsidRPr="00EC5B45" w:rsidRDefault="003A7758">
      <w:pPr>
        <w:rPr>
          <w:rFonts w:ascii="Cambria" w:hAnsi="Cambria" w:cs="宋体"/>
          <w:b/>
          <w:bCs/>
          <w:sz w:val="32"/>
          <w:szCs w:val="32"/>
        </w:rPr>
      </w:pPr>
    </w:p>
    <w:p w:rsidR="003A7758" w:rsidRPr="00EC5B45" w:rsidRDefault="003A7758">
      <w:pPr>
        <w:rPr>
          <w:rFonts w:ascii="Cambria" w:hAnsi="Cambria" w:cs="宋体"/>
          <w:b/>
          <w:bCs/>
          <w:sz w:val="32"/>
          <w:szCs w:val="32"/>
        </w:rPr>
      </w:pPr>
    </w:p>
    <w:p w:rsidR="003A7758" w:rsidRPr="00EC5B45" w:rsidRDefault="003A7758">
      <w:pPr>
        <w:rPr>
          <w:rFonts w:ascii="Cambria" w:hAnsi="Cambria" w:cs="宋体"/>
          <w:b/>
          <w:bCs/>
          <w:sz w:val="32"/>
          <w:szCs w:val="32"/>
        </w:rPr>
      </w:pPr>
    </w:p>
    <w:p w:rsidR="003A7758" w:rsidRPr="00EC5B45" w:rsidRDefault="003A7758">
      <w:pPr>
        <w:rPr>
          <w:rFonts w:ascii="Cambria" w:hAnsi="Cambria" w:cs="宋体"/>
          <w:b/>
          <w:bCs/>
          <w:sz w:val="32"/>
          <w:szCs w:val="32"/>
        </w:rPr>
      </w:pPr>
    </w:p>
    <w:p w:rsidR="003A7758" w:rsidRPr="00EC5B45" w:rsidRDefault="003A7758">
      <w:pPr>
        <w:rPr>
          <w:rFonts w:ascii="Cambria" w:hAnsi="Cambria" w:cs="宋体"/>
          <w:b/>
          <w:bCs/>
          <w:sz w:val="32"/>
          <w:szCs w:val="32"/>
        </w:rPr>
      </w:pPr>
    </w:p>
    <w:p w:rsidR="003A7758" w:rsidRPr="00EC5B45" w:rsidRDefault="003A7758">
      <w:pPr>
        <w:rPr>
          <w:rFonts w:ascii="Cambria" w:hAnsi="Cambria" w:cs="宋体"/>
          <w:b/>
          <w:bCs/>
          <w:sz w:val="32"/>
          <w:szCs w:val="32"/>
        </w:rPr>
      </w:pPr>
    </w:p>
    <w:p w:rsidR="003A7758" w:rsidRPr="00EC5B45" w:rsidRDefault="003A7758">
      <w:pPr>
        <w:rPr>
          <w:rFonts w:ascii="Cambria" w:hAnsi="Cambria" w:cs="宋体"/>
          <w:b/>
          <w:bCs/>
          <w:sz w:val="32"/>
          <w:szCs w:val="32"/>
        </w:rPr>
      </w:pPr>
    </w:p>
    <w:p w:rsidR="003A7758" w:rsidRPr="00EC5B45" w:rsidRDefault="00863AA8">
      <w:pPr>
        <w:rPr>
          <w:rFonts w:ascii="Cambria" w:hAnsi="Cambria" w:cs="宋体"/>
          <w:b/>
          <w:bCs/>
          <w:sz w:val="32"/>
          <w:szCs w:val="32"/>
        </w:rPr>
      </w:pPr>
      <w:r w:rsidRPr="00EC5B45">
        <w:rPr>
          <w:rFonts w:ascii="Cambria" w:hAnsi="Cambria" w:cs="宋体"/>
          <w:b/>
          <w:bCs/>
          <w:sz w:val="32"/>
          <w:szCs w:val="32"/>
        </w:rPr>
        <w:br w:type="page"/>
      </w:r>
    </w:p>
    <w:p w:rsidR="003A7758" w:rsidRPr="00EC5B45" w:rsidRDefault="003A7758">
      <w:pPr>
        <w:pStyle w:val="Style3"/>
      </w:pPr>
    </w:p>
    <w:p w:rsidR="003A7758" w:rsidRPr="00EC5B45" w:rsidRDefault="003A7758">
      <w:pPr>
        <w:pStyle w:val="Style3"/>
      </w:pPr>
    </w:p>
    <w:p w:rsidR="003A7758" w:rsidRPr="00EC5B45" w:rsidRDefault="003A7758">
      <w:pPr>
        <w:pStyle w:val="Style3"/>
        <w:jc w:val="center"/>
        <w:rPr>
          <w:b/>
          <w:bCs/>
          <w:kern w:val="44"/>
          <w:sz w:val="44"/>
          <w:szCs w:val="44"/>
        </w:rPr>
      </w:pPr>
    </w:p>
    <w:p w:rsidR="003A7758" w:rsidRPr="00EC5B45" w:rsidRDefault="00863AA8">
      <w:pPr>
        <w:pStyle w:val="Style3"/>
        <w:jc w:val="center"/>
        <w:rPr>
          <w:b/>
          <w:bCs/>
          <w:kern w:val="44"/>
          <w:sz w:val="96"/>
          <w:szCs w:val="96"/>
        </w:rPr>
      </w:pPr>
      <w:r w:rsidRPr="00EC5B45">
        <w:rPr>
          <w:rFonts w:hint="eastAsia"/>
          <w:b/>
          <w:bCs/>
          <w:kern w:val="44"/>
          <w:sz w:val="96"/>
          <w:szCs w:val="96"/>
        </w:rPr>
        <w:t>报</w:t>
      </w:r>
      <w:r w:rsidRPr="00EC5B45">
        <w:rPr>
          <w:rFonts w:hint="eastAsia"/>
          <w:b/>
          <w:bCs/>
          <w:kern w:val="44"/>
          <w:sz w:val="96"/>
          <w:szCs w:val="96"/>
        </w:rPr>
        <w:t xml:space="preserve"> </w:t>
      </w:r>
      <w:r w:rsidRPr="00EC5B45">
        <w:rPr>
          <w:rFonts w:hint="eastAsia"/>
          <w:b/>
          <w:bCs/>
          <w:kern w:val="44"/>
          <w:sz w:val="96"/>
          <w:szCs w:val="96"/>
        </w:rPr>
        <w:t>价</w:t>
      </w:r>
      <w:r w:rsidRPr="00EC5B45">
        <w:rPr>
          <w:rFonts w:hint="eastAsia"/>
          <w:b/>
          <w:bCs/>
          <w:kern w:val="44"/>
          <w:sz w:val="96"/>
          <w:szCs w:val="96"/>
        </w:rPr>
        <w:t xml:space="preserve"> </w:t>
      </w:r>
      <w:r w:rsidRPr="00EC5B45">
        <w:rPr>
          <w:rFonts w:hint="eastAsia"/>
          <w:b/>
          <w:bCs/>
          <w:kern w:val="44"/>
          <w:sz w:val="96"/>
          <w:szCs w:val="96"/>
        </w:rPr>
        <w:t>文</w:t>
      </w:r>
      <w:r w:rsidRPr="00EC5B45">
        <w:rPr>
          <w:rFonts w:hint="eastAsia"/>
          <w:b/>
          <w:bCs/>
          <w:kern w:val="44"/>
          <w:sz w:val="96"/>
          <w:szCs w:val="96"/>
        </w:rPr>
        <w:t xml:space="preserve"> </w:t>
      </w:r>
      <w:r w:rsidRPr="00EC5B45">
        <w:rPr>
          <w:rFonts w:hint="eastAsia"/>
          <w:b/>
          <w:bCs/>
          <w:kern w:val="44"/>
          <w:sz w:val="96"/>
          <w:szCs w:val="96"/>
        </w:rPr>
        <w:t>件</w:t>
      </w:r>
    </w:p>
    <w:p w:rsidR="003A7758" w:rsidRPr="00EC5B45" w:rsidRDefault="003A7758">
      <w:pPr>
        <w:pStyle w:val="Style3"/>
      </w:pPr>
    </w:p>
    <w:p w:rsidR="003A7758" w:rsidRPr="00EC5B45" w:rsidRDefault="003A7758">
      <w:pPr>
        <w:pStyle w:val="Style3"/>
      </w:pPr>
    </w:p>
    <w:p w:rsidR="003A7758" w:rsidRPr="00EC5B45" w:rsidRDefault="003A7758">
      <w:pPr>
        <w:pStyle w:val="Style3"/>
      </w:pPr>
    </w:p>
    <w:p w:rsidR="003A7758" w:rsidRPr="00EC5B45" w:rsidRDefault="003A7758">
      <w:pPr>
        <w:pStyle w:val="Style3"/>
      </w:pPr>
    </w:p>
    <w:p w:rsidR="003A7758" w:rsidRPr="00EC5B45" w:rsidRDefault="003A7758">
      <w:pPr>
        <w:pStyle w:val="a8"/>
        <w:spacing w:line="360" w:lineRule="auto"/>
        <w:jc w:val="left"/>
        <w:rPr>
          <w:rFonts w:ascii="宋体" w:hAnsi="宋体" w:cs="宋体"/>
          <w:b/>
          <w:bCs/>
          <w:sz w:val="32"/>
          <w:szCs w:val="32"/>
        </w:rPr>
      </w:pPr>
    </w:p>
    <w:p w:rsidR="003A7758" w:rsidRPr="00EC5B45" w:rsidRDefault="00863AA8">
      <w:pPr>
        <w:pStyle w:val="a8"/>
        <w:spacing w:line="360" w:lineRule="auto"/>
        <w:ind w:leftChars="500" w:left="1050"/>
        <w:jc w:val="left"/>
        <w:rPr>
          <w:rFonts w:ascii="宋体" w:hAnsi="宋体" w:cs="宋体"/>
          <w:b/>
          <w:bCs/>
          <w:sz w:val="32"/>
          <w:szCs w:val="32"/>
        </w:rPr>
      </w:pPr>
      <w:r w:rsidRPr="00EC5B45">
        <w:rPr>
          <w:rFonts w:ascii="宋体" w:hAnsi="宋体" w:cs="宋体" w:hint="eastAsia"/>
          <w:b/>
          <w:bCs/>
          <w:sz w:val="32"/>
          <w:szCs w:val="32"/>
        </w:rPr>
        <w:t xml:space="preserve">项目编号：                                    </w:t>
      </w:r>
    </w:p>
    <w:p w:rsidR="003A7758" w:rsidRPr="00EC5B45" w:rsidRDefault="00863AA8">
      <w:pPr>
        <w:pStyle w:val="a8"/>
        <w:spacing w:line="360" w:lineRule="auto"/>
        <w:ind w:leftChars="500" w:left="1050"/>
        <w:jc w:val="left"/>
        <w:rPr>
          <w:rFonts w:ascii="宋体" w:hAnsi="宋体" w:cs="宋体"/>
          <w:b/>
          <w:bCs/>
          <w:sz w:val="32"/>
          <w:szCs w:val="32"/>
        </w:rPr>
      </w:pPr>
      <w:r w:rsidRPr="00EC5B45">
        <w:rPr>
          <w:rFonts w:ascii="宋体" w:hAnsi="宋体" w:cs="宋体" w:hint="eastAsia"/>
          <w:b/>
          <w:bCs/>
          <w:sz w:val="32"/>
          <w:szCs w:val="32"/>
        </w:rPr>
        <w:t xml:space="preserve">项目名称:                                     </w:t>
      </w:r>
    </w:p>
    <w:p w:rsidR="003A7758" w:rsidRPr="00EC5B45" w:rsidRDefault="00863AA8">
      <w:pPr>
        <w:pStyle w:val="a8"/>
        <w:spacing w:line="360" w:lineRule="auto"/>
        <w:ind w:leftChars="500" w:left="1050"/>
        <w:jc w:val="left"/>
        <w:rPr>
          <w:rFonts w:ascii="宋体" w:hAnsi="宋体" w:cs="宋体"/>
          <w:b/>
          <w:bCs/>
          <w:sz w:val="32"/>
          <w:szCs w:val="32"/>
        </w:rPr>
      </w:pPr>
      <w:r w:rsidRPr="00EC5B45">
        <w:rPr>
          <w:rFonts w:ascii="宋体" w:hAnsi="宋体" w:cs="宋体" w:hint="eastAsia"/>
          <w:b/>
          <w:bCs/>
          <w:sz w:val="32"/>
          <w:szCs w:val="32"/>
        </w:rPr>
        <w:t xml:space="preserve">供应商名称（盖章）：                          </w:t>
      </w:r>
    </w:p>
    <w:p w:rsidR="003A7758" w:rsidRPr="00EC5B45" w:rsidRDefault="00863AA8">
      <w:pPr>
        <w:pStyle w:val="a8"/>
        <w:spacing w:line="360" w:lineRule="auto"/>
        <w:ind w:leftChars="500" w:left="1050"/>
        <w:jc w:val="left"/>
        <w:rPr>
          <w:rFonts w:ascii="宋体" w:hAnsi="宋体" w:cs="宋体"/>
          <w:b/>
          <w:bCs/>
          <w:sz w:val="32"/>
          <w:szCs w:val="32"/>
        </w:rPr>
      </w:pPr>
      <w:r w:rsidRPr="00EC5B45">
        <w:rPr>
          <w:rFonts w:ascii="宋体" w:hAnsi="宋体" w:cs="宋体" w:hint="eastAsia"/>
          <w:b/>
          <w:bCs/>
          <w:sz w:val="32"/>
          <w:szCs w:val="32"/>
        </w:rPr>
        <w:t xml:space="preserve">供应商地址：                                  </w:t>
      </w:r>
    </w:p>
    <w:p w:rsidR="003A7758" w:rsidRPr="00EC5B45" w:rsidRDefault="00863AA8">
      <w:pPr>
        <w:pStyle w:val="a8"/>
        <w:spacing w:line="360" w:lineRule="auto"/>
        <w:ind w:leftChars="500" w:left="1050"/>
        <w:jc w:val="left"/>
        <w:rPr>
          <w:rFonts w:ascii="宋体" w:hAnsi="宋体" w:cs="宋体"/>
          <w:b/>
          <w:bCs/>
          <w:sz w:val="32"/>
          <w:szCs w:val="32"/>
        </w:rPr>
      </w:pPr>
      <w:r w:rsidRPr="00EC5B45">
        <w:rPr>
          <w:rFonts w:ascii="宋体" w:hAnsi="宋体" w:cs="宋体" w:hint="eastAsia"/>
          <w:b/>
          <w:bCs/>
          <w:sz w:val="32"/>
          <w:szCs w:val="32"/>
        </w:rPr>
        <w:t xml:space="preserve">联 系 人：                                    </w:t>
      </w:r>
    </w:p>
    <w:p w:rsidR="003A7758" w:rsidRPr="00EC5B45" w:rsidRDefault="00863AA8">
      <w:pPr>
        <w:pStyle w:val="a8"/>
        <w:spacing w:line="360" w:lineRule="auto"/>
        <w:ind w:leftChars="500" w:left="1050"/>
        <w:jc w:val="left"/>
        <w:rPr>
          <w:rFonts w:ascii="宋体" w:hAnsi="宋体" w:cs="宋体"/>
          <w:b/>
          <w:bCs/>
          <w:sz w:val="32"/>
          <w:szCs w:val="32"/>
        </w:rPr>
      </w:pPr>
      <w:r w:rsidRPr="00EC5B45">
        <w:rPr>
          <w:rFonts w:ascii="宋体" w:hAnsi="宋体" w:cs="宋体" w:hint="eastAsia"/>
          <w:b/>
          <w:bCs/>
          <w:sz w:val="32"/>
          <w:szCs w:val="32"/>
        </w:rPr>
        <w:t xml:space="preserve">联系电话：                                    </w:t>
      </w:r>
    </w:p>
    <w:p w:rsidR="003A7758" w:rsidRPr="00EC5B45" w:rsidRDefault="00863AA8">
      <w:r w:rsidRPr="00EC5B45">
        <w:br w:type="page"/>
      </w:r>
    </w:p>
    <w:p w:rsidR="003A7758" w:rsidRPr="00EC5B45" w:rsidRDefault="003A7758">
      <w:pPr>
        <w:pStyle w:val="a8"/>
      </w:pPr>
    </w:p>
    <w:p w:rsidR="003A7758" w:rsidRPr="00EC5B45" w:rsidRDefault="00863AA8">
      <w:pPr>
        <w:pStyle w:val="a8"/>
        <w:numPr>
          <w:ilvl w:val="0"/>
          <w:numId w:val="4"/>
        </w:numPr>
        <w:spacing w:line="360" w:lineRule="auto"/>
        <w:outlineLvl w:val="1"/>
        <w:rPr>
          <w:rFonts w:ascii="宋体" w:hAnsi="宋体" w:cs="宋体"/>
          <w:b/>
          <w:bCs/>
        </w:rPr>
      </w:pPr>
      <w:r w:rsidRPr="00EC5B45">
        <w:rPr>
          <w:rFonts w:ascii="宋体" w:hAnsi="宋体" w:cs="宋体" w:hint="eastAsia"/>
          <w:b/>
          <w:bCs/>
        </w:rPr>
        <w:t>报价表</w:t>
      </w:r>
    </w:p>
    <w:p w:rsidR="003A7758" w:rsidRPr="00EC5B45" w:rsidRDefault="00863AA8">
      <w:pPr>
        <w:keepNext/>
        <w:keepLines/>
        <w:spacing w:before="260" w:after="260" w:line="416" w:lineRule="auto"/>
        <w:jc w:val="center"/>
        <w:rPr>
          <w:rFonts w:ascii="Cambria" w:hAnsi="Cambria" w:cs="宋体"/>
          <w:b/>
          <w:bCs/>
          <w:sz w:val="32"/>
          <w:szCs w:val="32"/>
        </w:rPr>
      </w:pPr>
      <w:r w:rsidRPr="00EC5B45">
        <w:rPr>
          <w:rFonts w:ascii="Cambria" w:hAnsi="Cambria" w:cs="宋体"/>
          <w:b/>
          <w:bCs/>
          <w:sz w:val="32"/>
          <w:szCs w:val="32"/>
        </w:rPr>
        <w:t>报价表</w:t>
      </w:r>
    </w:p>
    <w:p w:rsidR="003A7758" w:rsidRPr="00EC5B45" w:rsidRDefault="00863AA8">
      <w:pPr>
        <w:spacing w:line="360" w:lineRule="auto"/>
        <w:ind w:firstLineChars="100" w:firstLine="210"/>
        <w:rPr>
          <w:rFonts w:ascii="宋体" w:hAnsi="宋体" w:cs="宋体"/>
          <w:szCs w:val="21"/>
        </w:rPr>
      </w:pPr>
      <w:r w:rsidRPr="00EC5B45">
        <w:rPr>
          <w:rFonts w:ascii="宋体" w:hAnsi="宋体" w:cs="宋体" w:hint="eastAsia"/>
        </w:rPr>
        <w:t>项目编号：</w:t>
      </w:r>
      <w:r w:rsidRPr="00EC5B45">
        <w:rPr>
          <w:rFonts w:hint="eastAsia"/>
          <w:szCs w:val="21"/>
        </w:rPr>
        <w:t>GZCQC2501FJ05024</w:t>
      </w:r>
    </w:p>
    <w:p w:rsidR="003A7758" w:rsidRPr="00EC5B45" w:rsidRDefault="00863AA8">
      <w:pPr>
        <w:spacing w:line="360" w:lineRule="auto"/>
        <w:ind w:firstLineChars="100" w:firstLine="210"/>
        <w:rPr>
          <w:rFonts w:ascii="宋体" w:hAnsi="宋体" w:cs="宋体"/>
        </w:rPr>
      </w:pPr>
      <w:r w:rsidRPr="00EC5B45">
        <w:rPr>
          <w:rFonts w:ascii="宋体" w:hAnsi="宋体" w:cs="宋体" w:hint="eastAsia"/>
          <w:szCs w:val="21"/>
        </w:rPr>
        <w:t>项目名称：</w:t>
      </w:r>
      <w:r w:rsidRPr="00EC5B45">
        <w:rPr>
          <w:rFonts w:ascii="宋体" w:hAnsi="宋体" w:cs="宋体" w:hint="eastAsia"/>
        </w:rPr>
        <w:t>广州市技师学院高技能人才公共实训鉴定基地拟报废资产技术鉴定服务项目</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00"/>
        <w:gridCol w:w="2710"/>
        <w:gridCol w:w="899"/>
        <w:gridCol w:w="2220"/>
        <w:gridCol w:w="2693"/>
      </w:tblGrid>
      <w:tr w:rsidR="003A7758" w:rsidRPr="00EC5B45">
        <w:trPr>
          <w:cantSplit/>
          <w:trHeight w:val="671"/>
        </w:trPr>
        <w:tc>
          <w:tcPr>
            <w:tcW w:w="800" w:type="dxa"/>
            <w:vAlign w:val="center"/>
          </w:tcPr>
          <w:p w:rsidR="003A7758" w:rsidRPr="00EC5B45" w:rsidRDefault="00863AA8">
            <w:pPr>
              <w:jc w:val="center"/>
              <w:rPr>
                <w:rFonts w:ascii="宋体" w:hAnsi="宋体" w:cs="宋体"/>
                <w:b/>
                <w:szCs w:val="21"/>
              </w:rPr>
            </w:pPr>
            <w:r w:rsidRPr="00EC5B45">
              <w:rPr>
                <w:rFonts w:ascii="宋体" w:hAnsi="宋体" w:cs="宋体" w:hint="eastAsia"/>
                <w:b/>
                <w:szCs w:val="21"/>
              </w:rPr>
              <w:t>序号</w:t>
            </w:r>
          </w:p>
        </w:tc>
        <w:tc>
          <w:tcPr>
            <w:tcW w:w="2710" w:type="dxa"/>
            <w:vAlign w:val="center"/>
          </w:tcPr>
          <w:p w:rsidR="003A7758" w:rsidRPr="00EC5B45" w:rsidRDefault="00863AA8">
            <w:pPr>
              <w:jc w:val="center"/>
              <w:rPr>
                <w:rFonts w:ascii="宋体" w:hAnsi="宋体" w:cs="宋体"/>
                <w:b/>
                <w:szCs w:val="21"/>
              </w:rPr>
            </w:pPr>
            <w:r w:rsidRPr="00EC5B45">
              <w:rPr>
                <w:rFonts w:ascii="宋体" w:hAnsi="宋体" w:cs="宋体" w:hint="eastAsia"/>
                <w:b/>
                <w:szCs w:val="21"/>
              </w:rPr>
              <w:t>采购内容</w:t>
            </w:r>
          </w:p>
        </w:tc>
        <w:tc>
          <w:tcPr>
            <w:tcW w:w="899" w:type="dxa"/>
            <w:vAlign w:val="center"/>
          </w:tcPr>
          <w:p w:rsidR="003A7758" w:rsidRPr="00EC5B45" w:rsidRDefault="00863AA8">
            <w:pPr>
              <w:jc w:val="center"/>
              <w:rPr>
                <w:rFonts w:ascii="宋体" w:hAnsi="宋体" w:cs="宋体"/>
                <w:b/>
                <w:szCs w:val="21"/>
              </w:rPr>
            </w:pPr>
            <w:r w:rsidRPr="00EC5B45">
              <w:rPr>
                <w:rFonts w:ascii="宋体" w:hAnsi="宋体" w:cs="宋体"/>
                <w:b/>
                <w:szCs w:val="21"/>
              </w:rPr>
              <w:t>数量</w:t>
            </w:r>
          </w:p>
        </w:tc>
        <w:tc>
          <w:tcPr>
            <w:tcW w:w="2220" w:type="dxa"/>
            <w:vAlign w:val="center"/>
          </w:tcPr>
          <w:p w:rsidR="003A7758" w:rsidRPr="00EC5B45" w:rsidRDefault="00863AA8">
            <w:pPr>
              <w:widowControl/>
              <w:jc w:val="center"/>
              <w:rPr>
                <w:rFonts w:ascii="宋体" w:hAnsi="宋体" w:cs="宋体"/>
                <w:b/>
                <w:bCs/>
                <w:kern w:val="0"/>
                <w:szCs w:val="21"/>
              </w:rPr>
            </w:pPr>
            <w:r w:rsidRPr="00EC5B45">
              <w:rPr>
                <w:rFonts w:ascii="宋体" w:hAnsi="宋体" w:cs="宋体" w:hint="eastAsia"/>
                <w:b/>
                <w:bCs/>
                <w:kern w:val="0"/>
                <w:szCs w:val="21"/>
              </w:rPr>
              <w:t>总报价</w:t>
            </w:r>
          </w:p>
          <w:p w:rsidR="003A7758" w:rsidRPr="00EC5B45" w:rsidRDefault="00863AA8">
            <w:pPr>
              <w:jc w:val="center"/>
              <w:rPr>
                <w:rFonts w:ascii="宋体" w:hAnsi="宋体" w:cs="宋体"/>
                <w:b/>
                <w:szCs w:val="21"/>
              </w:rPr>
            </w:pPr>
            <w:r w:rsidRPr="00EC5B45">
              <w:rPr>
                <w:rFonts w:ascii="宋体" w:hAnsi="宋体" w:cs="宋体" w:hint="eastAsia"/>
                <w:b/>
                <w:bCs/>
                <w:kern w:val="0"/>
                <w:szCs w:val="21"/>
              </w:rPr>
              <w:t>（人民币元）</w:t>
            </w:r>
          </w:p>
        </w:tc>
        <w:tc>
          <w:tcPr>
            <w:tcW w:w="2693" w:type="dxa"/>
            <w:vAlign w:val="center"/>
          </w:tcPr>
          <w:p w:rsidR="003A7758" w:rsidRPr="00EC5B45" w:rsidRDefault="00863AA8">
            <w:pPr>
              <w:jc w:val="center"/>
              <w:rPr>
                <w:rFonts w:ascii="宋体" w:hAnsi="宋体" w:cs="宋体"/>
                <w:b/>
                <w:szCs w:val="21"/>
              </w:rPr>
            </w:pPr>
            <w:r w:rsidRPr="00EC5B45">
              <w:rPr>
                <w:rFonts w:ascii="宋体" w:hAnsi="宋体" w:cs="宋体" w:hint="eastAsia"/>
                <w:b/>
                <w:bCs/>
                <w:kern w:val="0"/>
                <w:szCs w:val="21"/>
              </w:rPr>
              <w:t>完成时间</w:t>
            </w:r>
          </w:p>
        </w:tc>
      </w:tr>
      <w:tr w:rsidR="003A7758" w:rsidRPr="00EC5B45">
        <w:trPr>
          <w:cantSplit/>
          <w:trHeight w:val="740"/>
        </w:trPr>
        <w:tc>
          <w:tcPr>
            <w:tcW w:w="800" w:type="dxa"/>
            <w:vAlign w:val="center"/>
          </w:tcPr>
          <w:p w:rsidR="003A7758" w:rsidRPr="00EC5B45" w:rsidRDefault="00863AA8">
            <w:pPr>
              <w:widowControl/>
              <w:spacing w:before="50" w:line="360" w:lineRule="auto"/>
              <w:jc w:val="center"/>
              <w:rPr>
                <w:rFonts w:ascii="宋体" w:hAnsi="宋体" w:cs="宋体"/>
                <w:kern w:val="0"/>
                <w:szCs w:val="21"/>
              </w:rPr>
            </w:pPr>
            <w:r w:rsidRPr="00EC5B45">
              <w:rPr>
                <w:rFonts w:ascii="宋体" w:hAnsi="宋体" w:cs="宋体" w:hint="eastAsia"/>
                <w:kern w:val="0"/>
                <w:szCs w:val="21"/>
              </w:rPr>
              <w:t>1</w:t>
            </w:r>
          </w:p>
        </w:tc>
        <w:tc>
          <w:tcPr>
            <w:tcW w:w="2710" w:type="dxa"/>
            <w:vAlign w:val="center"/>
          </w:tcPr>
          <w:p w:rsidR="003A7758" w:rsidRPr="00EC5B45" w:rsidRDefault="00863AA8">
            <w:pPr>
              <w:widowControl/>
              <w:spacing w:before="50" w:line="360" w:lineRule="auto"/>
              <w:jc w:val="center"/>
              <w:rPr>
                <w:rFonts w:ascii="宋体" w:hAnsi="宋体" w:cs="宋体"/>
                <w:kern w:val="0"/>
                <w:szCs w:val="21"/>
              </w:rPr>
            </w:pPr>
            <w:r w:rsidRPr="00EC5B45">
              <w:rPr>
                <w:rFonts w:ascii="宋体" w:hAnsi="宋体" w:cs="宋体" w:hint="eastAsia"/>
              </w:rPr>
              <w:t>广州市技师学院高技能人才公共实训鉴定基地拟报废资产技术鉴定服务项目</w:t>
            </w:r>
          </w:p>
        </w:tc>
        <w:tc>
          <w:tcPr>
            <w:tcW w:w="899" w:type="dxa"/>
            <w:vAlign w:val="center"/>
          </w:tcPr>
          <w:p w:rsidR="003A7758" w:rsidRPr="00EC5B45" w:rsidRDefault="00863AA8">
            <w:pPr>
              <w:tabs>
                <w:tab w:val="left" w:pos="420"/>
                <w:tab w:val="left" w:pos="540"/>
              </w:tabs>
              <w:adjustRightInd w:val="0"/>
              <w:snapToGrid w:val="0"/>
              <w:spacing w:line="360" w:lineRule="auto"/>
              <w:jc w:val="center"/>
              <w:rPr>
                <w:rFonts w:hAnsi="宋体" w:cs="宋体"/>
              </w:rPr>
            </w:pPr>
            <w:r w:rsidRPr="00EC5B45">
              <w:rPr>
                <w:rFonts w:hAnsi="宋体" w:cs="宋体" w:hint="eastAsia"/>
              </w:rPr>
              <w:t>1</w:t>
            </w:r>
            <w:r w:rsidRPr="00EC5B45">
              <w:rPr>
                <w:rFonts w:hAnsi="宋体" w:cs="宋体" w:hint="eastAsia"/>
              </w:rPr>
              <w:t>（项）</w:t>
            </w:r>
          </w:p>
        </w:tc>
        <w:tc>
          <w:tcPr>
            <w:tcW w:w="2220" w:type="dxa"/>
            <w:vAlign w:val="center"/>
          </w:tcPr>
          <w:p w:rsidR="003A7758" w:rsidRPr="00EC5B45" w:rsidRDefault="003A7758">
            <w:pPr>
              <w:tabs>
                <w:tab w:val="left" w:pos="420"/>
                <w:tab w:val="left" w:pos="540"/>
              </w:tabs>
              <w:adjustRightInd w:val="0"/>
              <w:snapToGrid w:val="0"/>
              <w:spacing w:line="360" w:lineRule="auto"/>
              <w:jc w:val="center"/>
              <w:rPr>
                <w:rFonts w:hAnsi="宋体" w:cs="宋体"/>
              </w:rPr>
            </w:pPr>
          </w:p>
        </w:tc>
        <w:tc>
          <w:tcPr>
            <w:tcW w:w="2693" w:type="dxa"/>
            <w:vAlign w:val="center"/>
          </w:tcPr>
          <w:p w:rsidR="003A7758" w:rsidRPr="00EC5B45" w:rsidRDefault="00863AA8">
            <w:pPr>
              <w:tabs>
                <w:tab w:val="left" w:pos="420"/>
                <w:tab w:val="left" w:pos="540"/>
              </w:tabs>
              <w:adjustRightInd w:val="0"/>
              <w:snapToGrid w:val="0"/>
              <w:spacing w:line="360" w:lineRule="auto"/>
              <w:jc w:val="center"/>
              <w:rPr>
                <w:rFonts w:hAnsi="宋体" w:cs="宋体"/>
              </w:rPr>
            </w:pPr>
            <w:r w:rsidRPr="00EC5B45">
              <w:rPr>
                <w:rFonts w:asciiTheme="minorEastAsia" w:eastAsiaTheme="minorEastAsia" w:hAnsiTheme="minorEastAsia" w:cs="仿宋" w:hint="eastAsia"/>
                <w:szCs w:val="21"/>
              </w:rPr>
              <w:t>合同签订之日起20个工作日（具体服务时间根据双方合同协定）</w:t>
            </w:r>
          </w:p>
        </w:tc>
      </w:tr>
    </w:tbl>
    <w:p w:rsidR="003A7758" w:rsidRPr="00EC5B45" w:rsidRDefault="003A7758">
      <w:pPr>
        <w:spacing w:line="360" w:lineRule="auto"/>
        <w:ind w:firstLineChars="100" w:firstLine="210"/>
        <w:rPr>
          <w:rFonts w:ascii="宋体" w:hAnsi="宋体" w:cs="宋体"/>
        </w:rPr>
      </w:pPr>
    </w:p>
    <w:p w:rsidR="003A7758" w:rsidRPr="00EC5B45" w:rsidRDefault="003A7758">
      <w:pPr>
        <w:spacing w:line="360" w:lineRule="auto"/>
        <w:ind w:firstLineChars="100" w:firstLine="210"/>
      </w:pPr>
    </w:p>
    <w:p w:rsidR="003A7758" w:rsidRPr="00EC5B45" w:rsidRDefault="00863AA8">
      <w:pPr>
        <w:spacing w:line="360" w:lineRule="auto"/>
        <w:ind w:left="420"/>
        <w:rPr>
          <w:rFonts w:ascii="宋体" w:hAnsi="宋体"/>
          <w:szCs w:val="21"/>
          <w:u w:val="single"/>
        </w:rPr>
      </w:pPr>
      <w:r w:rsidRPr="00EC5B45">
        <w:rPr>
          <w:rFonts w:ascii="宋体" w:hAnsi="宋体" w:hint="eastAsia"/>
          <w:spacing w:val="4"/>
          <w:szCs w:val="21"/>
        </w:rPr>
        <w:t>供应商名称（</w:t>
      </w:r>
      <w:r w:rsidRPr="00EC5B45">
        <w:rPr>
          <w:rFonts w:ascii="宋体" w:hAnsi="宋体" w:hint="eastAsia"/>
          <w:szCs w:val="21"/>
        </w:rPr>
        <w:t>单位盖</w:t>
      </w:r>
      <w:r w:rsidRPr="00EC5B45">
        <w:rPr>
          <w:rFonts w:ascii="宋体" w:hAnsi="宋体" w:hint="eastAsia"/>
          <w:spacing w:val="4"/>
          <w:szCs w:val="21"/>
        </w:rPr>
        <w:t>公章）：</w:t>
      </w:r>
    </w:p>
    <w:p w:rsidR="003A7758" w:rsidRPr="00EC5B45" w:rsidRDefault="00863AA8">
      <w:pPr>
        <w:spacing w:line="360" w:lineRule="auto"/>
        <w:ind w:left="420"/>
        <w:rPr>
          <w:rFonts w:ascii="宋体" w:hAnsi="宋体"/>
          <w:spacing w:val="4"/>
          <w:szCs w:val="21"/>
          <w:u w:val="single"/>
        </w:rPr>
      </w:pPr>
      <w:r w:rsidRPr="00EC5B45">
        <w:rPr>
          <w:rFonts w:ascii="宋体" w:hAnsi="宋体" w:hint="eastAsia"/>
          <w:spacing w:val="4"/>
          <w:szCs w:val="21"/>
        </w:rPr>
        <w:t>日期：年月日</w:t>
      </w:r>
    </w:p>
    <w:p w:rsidR="003A7758" w:rsidRPr="00EC5B45" w:rsidRDefault="003A7758">
      <w:pPr>
        <w:tabs>
          <w:tab w:val="left" w:pos="7740"/>
        </w:tabs>
        <w:adjustRightInd w:val="0"/>
        <w:snapToGrid w:val="0"/>
        <w:spacing w:line="360" w:lineRule="auto"/>
        <w:rPr>
          <w:rFonts w:ascii="宋体" w:hAnsi="宋体"/>
          <w:szCs w:val="21"/>
        </w:rPr>
      </w:pPr>
    </w:p>
    <w:p w:rsidR="003A7758" w:rsidRPr="00EC5B45" w:rsidRDefault="00863AA8">
      <w:pPr>
        <w:spacing w:line="360" w:lineRule="auto"/>
        <w:rPr>
          <w:rFonts w:ascii="宋体" w:hAnsi="宋体"/>
          <w:b/>
          <w:spacing w:val="4"/>
          <w:szCs w:val="21"/>
        </w:rPr>
      </w:pPr>
      <w:r w:rsidRPr="00EC5B45">
        <w:rPr>
          <w:rFonts w:ascii="宋体" w:hAnsi="宋体" w:hint="eastAsia"/>
          <w:b/>
          <w:spacing w:val="4"/>
          <w:szCs w:val="21"/>
        </w:rPr>
        <w:t>注：</w:t>
      </w:r>
    </w:p>
    <w:p w:rsidR="003A7758" w:rsidRPr="00EC5B45" w:rsidRDefault="00863AA8">
      <w:pPr>
        <w:widowControl/>
        <w:numPr>
          <w:ilvl w:val="0"/>
          <w:numId w:val="5"/>
        </w:numPr>
        <w:spacing w:line="360" w:lineRule="auto"/>
        <w:jc w:val="left"/>
        <w:rPr>
          <w:rFonts w:ascii="宋体" w:hAnsi="宋体" w:cs="宋体"/>
          <w:b/>
          <w:bCs/>
          <w:kern w:val="0"/>
          <w:szCs w:val="21"/>
          <w:u w:val="single"/>
        </w:rPr>
      </w:pPr>
      <w:r w:rsidRPr="00EC5B45">
        <w:rPr>
          <w:rFonts w:ascii="宋体" w:hAnsi="宋体" w:cs="宋体" w:hint="eastAsia"/>
          <w:b/>
          <w:bCs/>
          <w:kern w:val="0"/>
          <w:szCs w:val="21"/>
          <w:u w:val="single"/>
        </w:rPr>
        <w:t>供应商必须按报价表的格式填写，不得增加或删除表格内容。不得擅自改动报价表内容，</w:t>
      </w:r>
      <w:r w:rsidRPr="00EC5B45">
        <w:rPr>
          <w:rFonts w:ascii="宋体" w:hAnsi="宋体" w:cs="宋体" w:hint="eastAsia"/>
          <w:b/>
          <w:bCs/>
          <w:kern w:val="0"/>
          <w:szCs w:val="21"/>
        </w:rPr>
        <w:t>否则将有可能影响成交结果；</w:t>
      </w:r>
    </w:p>
    <w:p w:rsidR="003A7758" w:rsidRPr="00EC5B45" w:rsidRDefault="00863AA8">
      <w:pPr>
        <w:widowControl/>
        <w:numPr>
          <w:ilvl w:val="0"/>
          <w:numId w:val="5"/>
        </w:numPr>
        <w:spacing w:line="360" w:lineRule="auto"/>
        <w:jc w:val="left"/>
        <w:rPr>
          <w:rFonts w:ascii="宋体" w:hAnsi="宋体" w:cs="宋体"/>
          <w:b/>
          <w:kern w:val="0"/>
          <w:szCs w:val="21"/>
        </w:rPr>
      </w:pPr>
      <w:r w:rsidRPr="00EC5B45">
        <w:rPr>
          <w:rFonts w:ascii="宋体" w:hAnsi="宋体" w:cs="宋体" w:hint="eastAsia"/>
          <w:b/>
          <w:kern w:val="0"/>
          <w:szCs w:val="21"/>
        </w:rPr>
        <w:t>本项目报价为总价报价，平台报价与报价表不一致的，以报价表（经价格核准后的价格）为准；保留小数点后两位有效数字。</w:t>
      </w:r>
    </w:p>
    <w:p w:rsidR="003A7758" w:rsidRPr="00EC5B45" w:rsidRDefault="00863AA8">
      <w:pPr>
        <w:pStyle w:val="af"/>
        <w:numPr>
          <w:ilvl w:val="0"/>
          <w:numId w:val="5"/>
        </w:numPr>
        <w:shd w:val="clear" w:color="auto" w:fill="FFFFFF"/>
        <w:spacing w:before="0" w:beforeAutospacing="0" w:after="0" w:afterAutospacing="0" w:line="276" w:lineRule="auto"/>
        <w:rPr>
          <w:rFonts w:cs="Times New Roman"/>
          <w:b/>
          <w:spacing w:val="4"/>
          <w:kern w:val="2"/>
          <w:sz w:val="21"/>
          <w:szCs w:val="21"/>
        </w:rPr>
      </w:pPr>
      <w:r w:rsidRPr="00EC5B45">
        <w:rPr>
          <w:rFonts w:cs="Times New Roman" w:hint="eastAsia"/>
          <w:b/>
          <w:spacing w:val="4"/>
          <w:kern w:val="2"/>
          <w:sz w:val="21"/>
          <w:szCs w:val="21"/>
        </w:rPr>
        <w:t>所有价格均系用人民币表示，单位为元，均为含税价；</w:t>
      </w:r>
    </w:p>
    <w:p w:rsidR="003A7758" w:rsidRPr="00EC5B45" w:rsidRDefault="00863AA8">
      <w:pPr>
        <w:widowControl/>
        <w:numPr>
          <w:ilvl w:val="0"/>
          <w:numId w:val="5"/>
        </w:numPr>
        <w:spacing w:line="340" w:lineRule="exact"/>
        <w:jc w:val="left"/>
        <w:rPr>
          <w:rFonts w:ascii="宋体" w:hAnsi="宋体" w:cs="宋体"/>
          <w:b/>
          <w:kern w:val="0"/>
          <w:szCs w:val="21"/>
        </w:rPr>
      </w:pPr>
      <w:r w:rsidRPr="00EC5B45">
        <w:rPr>
          <w:rFonts w:ascii="宋体" w:hAnsi="宋体" w:cs="宋体" w:hint="eastAsia"/>
          <w:b/>
          <w:kern w:val="0"/>
          <w:szCs w:val="21"/>
        </w:rPr>
        <w:t>报价表必须加盖单位公章，否则视为无效报价。</w:t>
      </w:r>
    </w:p>
    <w:p w:rsidR="003A7758" w:rsidRPr="00EC5B45" w:rsidRDefault="00863AA8">
      <w:pPr>
        <w:keepNext/>
        <w:keepLines/>
        <w:spacing w:before="260" w:after="260" w:line="416" w:lineRule="auto"/>
        <w:rPr>
          <w:rFonts w:ascii="宋体" w:hAnsi="宋体" w:cs="宋体"/>
          <w:b/>
          <w:kern w:val="0"/>
          <w:szCs w:val="21"/>
        </w:rPr>
      </w:pPr>
      <w:r w:rsidRPr="00EC5B45">
        <w:rPr>
          <w:rFonts w:ascii="Cambria" w:hAnsi="Cambria" w:cs="宋体"/>
          <w:b/>
          <w:bCs/>
          <w:sz w:val="32"/>
          <w:szCs w:val="32"/>
        </w:rPr>
        <w:br w:type="column"/>
      </w:r>
    </w:p>
    <w:p w:rsidR="003A7758" w:rsidRPr="00EC5B45" w:rsidRDefault="00863AA8">
      <w:pPr>
        <w:pStyle w:val="a8"/>
        <w:numPr>
          <w:ilvl w:val="0"/>
          <w:numId w:val="4"/>
        </w:numPr>
        <w:spacing w:line="360" w:lineRule="auto"/>
        <w:outlineLvl w:val="1"/>
        <w:rPr>
          <w:rFonts w:ascii="宋体" w:hAnsi="宋体" w:cs="宋体"/>
          <w:b/>
          <w:bCs/>
        </w:rPr>
      </w:pPr>
      <w:r w:rsidRPr="00EC5B45">
        <w:rPr>
          <w:rFonts w:ascii="宋体" w:hAnsi="宋体" w:cs="宋体" w:hint="eastAsia"/>
          <w:b/>
          <w:bCs/>
        </w:rPr>
        <w:t>资格声明函</w:t>
      </w:r>
    </w:p>
    <w:p w:rsidR="003A7758" w:rsidRPr="00EC5B45" w:rsidRDefault="003A7758">
      <w:pPr>
        <w:pStyle w:val="af"/>
        <w:shd w:val="clear" w:color="auto" w:fill="FFFFFF"/>
        <w:spacing w:before="0" w:beforeAutospacing="0" w:after="0" w:afterAutospacing="0" w:line="276" w:lineRule="auto"/>
        <w:rPr>
          <w:rFonts w:cs="Times New Roman"/>
          <w:b/>
          <w:spacing w:val="4"/>
          <w:kern w:val="2"/>
          <w:sz w:val="21"/>
          <w:szCs w:val="21"/>
        </w:rPr>
      </w:pPr>
    </w:p>
    <w:p w:rsidR="003A7758" w:rsidRPr="00EC5B45" w:rsidRDefault="00863AA8">
      <w:pPr>
        <w:autoSpaceDE w:val="0"/>
        <w:autoSpaceDN w:val="0"/>
        <w:adjustRightInd w:val="0"/>
        <w:spacing w:line="360" w:lineRule="auto"/>
        <w:jc w:val="center"/>
        <w:rPr>
          <w:rFonts w:ascii="宋体" w:hAnsi="宋体"/>
          <w:b/>
          <w:bCs/>
          <w:sz w:val="32"/>
        </w:rPr>
      </w:pPr>
      <w:r w:rsidRPr="00EC5B45">
        <w:rPr>
          <w:rFonts w:ascii="宋体" w:hAnsi="宋体" w:hint="eastAsia"/>
          <w:b/>
          <w:bCs/>
          <w:sz w:val="32"/>
        </w:rPr>
        <w:t>资格文件声明函</w:t>
      </w:r>
    </w:p>
    <w:p w:rsidR="003A7758" w:rsidRPr="00EC5B45" w:rsidRDefault="003A7758">
      <w:pPr>
        <w:spacing w:line="360" w:lineRule="auto"/>
        <w:jc w:val="center"/>
        <w:rPr>
          <w:rFonts w:ascii="宋体" w:hAnsi="宋体"/>
          <w:b/>
          <w:bCs/>
        </w:rPr>
      </w:pPr>
    </w:p>
    <w:p w:rsidR="003A7758" w:rsidRPr="00EC5B45" w:rsidRDefault="00863AA8">
      <w:pPr>
        <w:spacing w:line="360" w:lineRule="auto"/>
        <w:ind w:leftChars="50" w:left="105" w:firstLine="2"/>
        <w:rPr>
          <w:rFonts w:ascii="宋体" w:hAnsi="宋体"/>
        </w:rPr>
      </w:pPr>
      <w:r w:rsidRPr="00EC5B45">
        <w:rPr>
          <w:rFonts w:ascii="宋体" w:hAnsi="宋体" w:hint="eastAsia"/>
        </w:rPr>
        <w:t>致：</w:t>
      </w:r>
      <w:r w:rsidRPr="00EC5B45">
        <w:rPr>
          <w:rFonts w:hint="eastAsia"/>
          <w:szCs w:val="21"/>
        </w:rPr>
        <w:t>广州市技师学院</w:t>
      </w:r>
      <w:r w:rsidRPr="00EC5B45">
        <w:rPr>
          <w:rFonts w:hAnsi="宋体" w:hint="eastAsia"/>
        </w:rPr>
        <w:t>/</w:t>
      </w:r>
      <w:r w:rsidRPr="00EC5B45">
        <w:rPr>
          <w:rFonts w:ascii="宋体" w:hAnsi="宋体" w:hint="eastAsia"/>
        </w:rPr>
        <w:t>广州程启招标代理有限公司</w:t>
      </w:r>
    </w:p>
    <w:p w:rsidR="003A7758" w:rsidRPr="00EC5B45" w:rsidRDefault="00863AA8">
      <w:pPr>
        <w:spacing w:line="360" w:lineRule="auto"/>
        <w:ind w:firstLineChars="200" w:firstLine="420"/>
        <w:rPr>
          <w:rFonts w:ascii="宋体" w:hAnsi="宋体"/>
        </w:rPr>
      </w:pPr>
      <w:r w:rsidRPr="00EC5B45">
        <w:rPr>
          <w:rFonts w:ascii="宋体" w:hAnsi="宋体" w:hint="eastAsia"/>
        </w:rPr>
        <w:t>关于贵方采购项目名称：</w:t>
      </w:r>
      <w:r w:rsidRPr="00EC5B45">
        <w:rPr>
          <w:rFonts w:hint="eastAsia"/>
          <w:szCs w:val="21"/>
        </w:rPr>
        <w:t>广州市技师学院高技能人才公共实训鉴定基地拟报废资产技术鉴定服务项目（项目编号：</w:t>
      </w:r>
      <w:r w:rsidRPr="00EC5B45">
        <w:rPr>
          <w:rFonts w:hint="eastAsia"/>
          <w:szCs w:val="21"/>
        </w:rPr>
        <w:t>GZCQC2501FJ05024</w:t>
      </w:r>
      <w:r w:rsidRPr="00EC5B45">
        <w:rPr>
          <w:rFonts w:hint="eastAsia"/>
          <w:szCs w:val="21"/>
        </w:rPr>
        <w:t>）</w:t>
      </w:r>
      <w:r w:rsidRPr="00EC5B45">
        <w:rPr>
          <w:rFonts w:ascii="宋体" w:hAnsi="宋体" w:hint="eastAsia"/>
        </w:rPr>
        <w:t>项目，本公司（企业）愿意参加，提供竞价文件中规定的货物/服务，并声明本公司（企业）具备本项目要求的资格条件，并已清楚竞价文件的要求及有关文件规定。</w:t>
      </w:r>
    </w:p>
    <w:p w:rsidR="003A7758" w:rsidRPr="00EC5B45" w:rsidRDefault="00863AA8">
      <w:pPr>
        <w:spacing w:line="360" w:lineRule="auto"/>
        <w:ind w:firstLineChars="200" w:firstLine="420"/>
        <w:rPr>
          <w:rFonts w:ascii="宋体" w:hAnsi="宋体"/>
        </w:rPr>
      </w:pPr>
      <w:r w:rsidRPr="00EC5B45">
        <w:rPr>
          <w:rFonts w:ascii="宋体" w:hAnsi="宋体" w:hint="eastAsia"/>
        </w:rPr>
        <w:t>我方具备《中华人民共和国政府采购法》第二十二条规定的条件：</w:t>
      </w:r>
    </w:p>
    <w:p w:rsidR="003A7758" w:rsidRPr="00EC5B45" w:rsidRDefault="00863AA8">
      <w:pPr>
        <w:spacing w:line="360" w:lineRule="auto"/>
        <w:ind w:firstLineChars="200" w:firstLine="420"/>
        <w:rPr>
          <w:rFonts w:ascii="宋体" w:hAnsi="宋体"/>
        </w:rPr>
      </w:pPr>
      <w:r w:rsidRPr="00EC5B45">
        <w:rPr>
          <w:rFonts w:ascii="宋体" w:hAnsi="宋体" w:hint="eastAsia"/>
        </w:rPr>
        <w:t>（一）具有独立承担民事责任的能力；</w:t>
      </w:r>
    </w:p>
    <w:p w:rsidR="003A7758" w:rsidRPr="00EC5B45" w:rsidRDefault="00863AA8">
      <w:pPr>
        <w:spacing w:line="360" w:lineRule="auto"/>
        <w:ind w:firstLineChars="200" w:firstLine="420"/>
        <w:rPr>
          <w:rFonts w:ascii="宋体" w:hAnsi="宋体"/>
        </w:rPr>
      </w:pPr>
      <w:r w:rsidRPr="00EC5B45">
        <w:rPr>
          <w:rFonts w:ascii="宋体" w:hAnsi="宋体" w:hint="eastAsia"/>
        </w:rPr>
        <w:t>（二）具有良好的商业信誉和健全的财务会计制度；</w:t>
      </w:r>
    </w:p>
    <w:p w:rsidR="003A7758" w:rsidRPr="00EC5B45" w:rsidRDefault="00863AA8">
      <w:pPr>
        <w:spacing w:line="360" w:lineRule="auto"/>
        <w:ind w:firstLineChars="200" w:firstLine="420"/>
        <w:rPr>
          <w:rFonts w:ascii="宋体" w:hAnsi="宋体"/>
        </w:rPr>
      </w:pPr>
      <w:r w:rsidRPr="00EC5B45">
        <w:rPr>
          <w:rFonts w:ascii="宋体" w:hAnsi="宋体" w:hint="eastAsia"/>
        </w:rPr>
        <w:t>（三）具有履行合同所必需的设备和专业技术能力；</w:t>
      </w:r>
    </w:p>
    <w:p w:rsidR="003A7758" w:rsidRPr="00EC5B45" w:rsidRDefault="00863AA8">
      <w:pPr>
        <w:spacing w:line="360" w:lineRule="auto"/>
        <w:ind w:firstLineChars="200" w:firstLine="420"/>
        <w:rPr>
          <w:rFonts w:ascii="宋体" w:hAnsi="宋体"/>
        </w:rPr>
      </w:pPr>
      <w:r w:rsidRPr="00EC5B45">
        <w:rPr>
          <w:rFonts w:ascii="宋体" w:hAnsi="宋体" w:hint="eastAsia"/>
        </w:rPr>
        <w:t>（四）有依法缴纳税收和社会保障资金的良好记录；</w:t>
      </w:r>
    </w:p>
    <w:p w:rsidR="003A7758" w:rsidRPr="00EC5B45" w:rsidRDefault="00863AA8">
      <w:pPr>
        <w:spacing w:line="360" w:lineRule="auto"/>
        <w:ind w:firstLineChars="200" w:firstLine="420"/>
        <w:rPr>
          <w:rFonts w:ascii="宋体" w:hAnsi="宋体"/>
        </w:rPr>
      </w:pPr>
      <w:r w:rsidRPr="00EC5B45">
        <w:rPr>
          <w:rFonts w:ascii="宋体" w:hAnsi="宋体" w:hint="eastAsia"/>
        </w:rPr>
        <w:t>（五）参加政府采购活动前三年内，在经营活动中没有重大违法记录；</w:t>
      </w:r>
    </w:p>
    <w:p w:rsidR="003A7758" w:rsidRPr="00EC5B45" w:rsidRDefault="00863AA8">
      <w:pPr>
        <w:spacing w:line="360" w:lineRule="auto"/>
        <w:ind w:firstLineChars="200" w:firstLine="420"/>
        <w:rPr>
          <w:rFonts w:ascii="宋体" w:hAnsi="宋体"/>
        </w:rPr>
      </w:pPr>
      <w:r w:rsidRPr="00EC5B45">
        <w:rPr>
          <w:rFonts w:ascii="宋体" w:hAnsi="宋体" w:hint="eastAsia"/>
        </w:rPr>
        <w:t>（六）法律、行政法规规定的其他条件。</w:t>
      </w:r>
    </w:p>
    <w:p w:rsidR="003A7758" w:rsidRPr="00EC5B45" w:rsidRDefault="00863AA8">
      <w:pPr>
        <w:spacing w:line="360" w:lineRule="auto"/>
        <w:ind w:firstLineChars="200" w:firstLine="420"/>
        <w:rPr>
          <w:rFonts w:ascii="宋体" w:hAnsi="宋体"/>
        </w:rPr>
      </w:pPr>
      <w:r w:rsidRPr="00EC5B45">
        <w:rPr>
          <w:rFonts w:ascii="宋体" w:hAnsi="宋体" w:hint="eastAsia"/>
        </w:rPr>
        <w:t>（七）未被列入失信被执行人、重大税收违法失信主体、政府采购严重违法失信行为记录名单；</w:t>
      </w:r>
    </w:p>
    <w:p w:rsidR="003A7758" w:rsidRPr="00EC5B45" w:rsidRDefault="00863AA8">
      <w:pPr>
        <w:spacing w:line="360" w:lineRule="auto"/>
        <w:ind w:firstLineChars="200" w:firstLine="420"/>
        <w:rPr>
          <w:rFonts w:ascii="宋体" w:hAnsi="宋体"/>
        </w:rPr>
      </w:pPr>
      <w:r w:rsidRPr="00EC5B45">
        <w:rPr>
          <w:rFonts w:ascii="宋体" w:hAnsi="宋体" w:hint="eastAsia"/>
        </w:rPr>
        <w:t>（八）符合法律、行政法规规定的其他条件：单位负责人为同一人或者存在直接控股、管理关系的不同供应商，不得同时参加本采购项目响应。为本项目提供整体设计、规范编制或者项目管理、监理、检测等服务的供应商，不得再参与本项目报价；</w:t>
      </w:r>
    </w:p>
    <w:p w:rsidR="003A7758" w:rsidRPr="00EC5B45" w:rsidRDefault="00863AA8">
      <w:pPr>
        <w:spacing w:line="360" w:lineRule="auto"/>
        <w:ind w:firstLineChars="200" w:firstLine="420"/>
        <w:rPr>
          <w:rFonts w:ascii="宋体" w:hAnsi="宋体"/>
        </w:rPr>
      </w:pPr>
      <w:r w:rsidRPr="00EC5B45">
        <w:rPr>
          <w:rFonts w:hAnsi="宋体" w:hint="eastAsia"/>
          <w:szCs w:val="21"/>
        </w:rPr>
        <w:t>我方非联合体参加竞标，我方承诺如获得成交，不会将本项目分包或转包。</w:t>
      </w:r>
      <w:r w:rsidRPr="00EC5B45">
        <w:rPr>
          <w:rFonts w:ascii="宋体" w:hAnsi="宋体" w:hint="eastAsia"/>
        </w:rPr>
        <w:t>我方承诺在本次采购活动中提交的所有资质文件是准确、真实、有效的，如有违法、违规、弄虚作假行为，所造成的一切损失、不良后果及法律责任，一律由我公司（企业）承担。</w:t>
      </w:r>
    </w:p>
    <w:p w:rsidR="003A7758" w:rsidRPr="00EC5B45" w:rsidRDefault="00863AA8">
      <w:pPr>
        <w:spacing w:line="360" w:lineRule="auto"/>
        <w:rPr>
          <w:rFonts w:ascii="宋体" w:hAnsi="宋体"/>
        </w:rPr>
      </w:pPr>
      <w:r w:rsidRPr="00EC5B45">
        <w:rPr>
          <w:rFonts w:ascii="宋体" w:hAnsi="宋体" w:hint="eastAsia"/>
        </w:rPr>
        <w:t xml:space="preserve">   特此声明！</w:t>
      </w:r>
    </w:p>
    <w:p w:rsidR="003A7758" w:rsidRPr="00EC5B45" w:rsidRDefault="003A7758">
      <w:pPr>
        <w:spacing w:line="360" w:lineRule="auto"/>
        <w:rPr>
          <w:rFonts w:ascii="宋体" w:hAnsi="宋体"/>
        </w:rPr>
      </w:pPr>
    </w:p>
    <w:p w:rsidR="003A7758" w:rsidRPr="00EC5B45" w:rsidRDefault="00863AA8">
      <w:pPr>
        <w:spacing w:line="360" w:lineRule="auto"/>
        <w:ind w:leftChars="50" w:left="3570" w:hangingChars="1650" w:hanging="3465"/>
        <w:rPr>
          <w:rFonts w:ascii="宋体" w:hAnsi="宋体"/>
          <w:u w:val="single"/>
        </w:rPr>
      </w:pPr>
      <w:r w:rsidRPr="00EC5B45">
        <w:rPr>
          <w:rFonts w:ascii="宋体" w:hAnsi="宋体" w:hint="eastAsia"/>
        </w:rPr>
        <w:t xml:space="preserve">                                           竞价供应商名称（盖公章）：</w:t>
      </w:r>
    </w:p>
    <w:p w:rsidR="003A7758" w:rsidRPr="00EC5B45" w:rsidRDefault="00863AA8">
      <w:pPr>
        <w:spacing w:line="360" w:lineRule="auto"/>
        <w:ind w:firstLineChars="2204" w:firstLine="4628"/>
        <w:rPr>
          <w:rFonts w:ascii="宋体" w:hAnsi="宋体"/>
          <w:u w:val="single"/>
        </w:rPr>
      </w:pPr>
      <w:r w:rsidRPr="00EC5B45">
        <w:rPr>
          <w:rFonts w:ascii="宋体" w:hAnsi="宋体" w:hint="eastAsia"/>
        </w:rPr>
        <w:t>竞价供应商授权代表（签字或盖章）：</w:t>
      </w:r>
    </w:p>
    <w:p w:rsidR="003A7758" w:rsidRPr="00EC5B45" w:rsidRDefault="00863AA8">
      <w:pPr>
        <w:spacing w:line="360" w:lineRule="auto"/>
        <w:ind w:firstLineChars="2250" w:firstLine="4725"/>
        <w:rPr>
          <w:rFonts w:ascii="宋体" w:hAnsi="宋体"/>
        </w:rPr>
      </w:pPr>
      <w:r w:rsidRPr="00EC5B45">
        <w:rPr>
          <w:rFonts w:ascii="宋体" w:hAnsi="宋体" w:hint="eastAsia"/>
        </w:rPr>
        <w:t>日    期：年月日</w:t>
      </w:r>
      <w:r w:rsidRPr="00EC5B45">
        <w:rPr>
          <w:rFonts w:ascii="宋体" w:hAnsi="宋体"/>
        </w:rPr>
        <w:br w:type="page"/>
      </w:r>
    </w:p>
    <w:p w:rsidR="003A7758" w:rsidRPr="00EC5B45" w:rsidRDefault="00863AA8">
      <w:pPr>
        <w:pStyle w:val="a8"/>
        <w:numPr>
          <w:ilvl w:val="0"/>
          <w:numId w:val="4"/>
        </w:numPr>
        <w:spacing w:line="360" w:lineRule="auto"/>
        <w:outlineLvl w:val="1"/>
        <w:rPr>
          <w:rFonts w:ascii="宋体" w:hAnsi="宋体" w:cs="宋体"/>
          <w:b/>
          <w:bCs/>
        </w:rPr>
      </w:pPr>
      <w:r w:rsidRPr="00EC5B45">
        <w:rPr>
          <w:rFonts w:ascii="宋体" w:hAnsi="宋体" w:cs="宋体" w:hint="eastAsia"/>
          <w:b/>
          <w:bCs/>
        </w:rPr>
        <w:lastRenderedPageBreak/>
        <w:t>法定代表人（负责人）证明书</w:t>
      </w:r>
    </w:p>
    <w:p w:rsidR="003A7758" w:rsidRPr="00EC5B45" w:rsidRDefault="003A7758">
      <w:pPr>
        <w:pStyle w:val="a8"/>
        <w:jc w:val="center"/>
        <w:rPr>
          <w:b/>
          <w:bCs/>
          <w:sz w:val="21"/>
          <w:szCs w:val="21"/>
        </w:rPr>
      </w:pPr>
    </w:p>
    <w:p w:rsidR="003A7758" w:rsidRPr="00EC5B45" w:rsidRDefault="00863AA8">
      <w:pPr>
        <w:pStyle w:val="a8"/>
        <w:spacing w:line="360" w:lineRule="auto"/>
        <w:jc w:val="center"/>
        <w:rPr>
          <w:b/>
          <w:bCs/>
          <w:sz w:val="32"/>
          <w:szCs w:val="32"/>
        </w:rPr>
      </w:pPr>
      <w:bookmarkStart w:id="19" w:name="_Toc385940902"/>
      <w:r w:rsidRPr="00EC5B45">
        <w:rPr>
          <w:rFonts w:hint="eastAsia"/>
          <w:b/>
          <w:bCs/>
          <w:sz w:val="32"/>
          <w:szCs w:val="32"/>
        </w:rPr>
        <w:t>法定代表人（负责人）证明书</w:t>
      </w:r>
      <w:bookmarkEnd w:id="19"/>
    </w:p>
    <w:p w:rsidR="003A7758" w:rsidRPr="00EC5B45" w:rsidRDefault="003A7758">
      <w:pPr>
        <w:pStyle w:val="a4"/>
        <w:spacing w:line="360" w:lineRule="auto"/>
        <w:rPr>
          <w:rFonts w:ascii="宋体" w:hAnsi="宋体"/>
          <w:bCs/>
          <w:u w:val="single"/>
        </w:rPr>
      </w:pPr>
    </w:p>
    <w:p w:rsidR="003A7758" w:rsidRPr="00EC5B45" w:rsidRDefault="00863AA8">
      <w:pPr>
        <w:pStyle w:val="a4"/>
        <w:spacing w:line="360" w:lineRule="auto"/>
        <w:ind w:firstLineChars="400" w:firstLine="840"/>
        <w:rPr>
          <w:rFonts w:ascii="宋体" w:hAnsi="宋体"/>
          <w:bCs/>
        </w:rPr>
      </w:pPr>
      <w:r w:rsidRPr="00EC5B45">
        <w:rPr>
          <w:rFonts w:ascii="宋体" w:hAnsi="宋体" w:hint="eastAsia"/>
          <w:bCs/>
        </w:rPr>
        <w:t>现任我单位 职务，为法定代表人（负责人），特此证明。</w:t>
      </w:r>
    </w:p>
    <w:p w:rsidR="003A7758" w:rsidRPr="00EC5B45" w:rsidRDefault="00863AA8">
      <w:pPr>
        <w:pStyle w:val="a4"/>
        <w:spacing w:line="360" w:lineRule="auto"/>
        <w:rPr>
          <w:rFonts w:ascii="宋体" w:hAnsi="宋体"/>
          <w:bCs/>
        </w:rPr>
      </w:pPr>
      <w:r w:rsidRPr="00EC5B45">
        <w:rPr>
          <w:rFonts w:ascii="宋体" w:hAnsi="宋体" w:hint="eastAsia"/>
          <w:bCs/>
        </w:rPr>
        <w:t>有效期限与本公司所提交的报价文件标注的响应有效期一致。签发日期：年月日</w:t>
      </w:r>
    </w:p>
    <w:p w:rsidR="003A7758" w:rsidRPr="00EC5B45" w:rsidRDefault="00863AA8">
      <w:pPr>
        <w:pStyle w:val="a4"/>
        <w:spacing w:line="360" w:lineRule="auto"/>
        <w:rPr>
          <w:rFonts w:ascii="宋体" w:hAnsi="宋体"/>
          <w:bCs/>
        </w:rPr>
      </w:pPr>
      <w:r w:rsidRPr="00EC5B45">
        <w:rPr>
          <w:rFonts w:ascii="宋体" w:hAnsi="宋体" w:hint="eastAsia"/>
          <w:bCs/>
        </w:rPr>
        <w:t>附：</w:t>
      </w:r>
    </w:p>
    <w:p w:rsidR="003A7758" w:rsidRPr="00EC5B45" w:rsidRDefault="00863AA8">
      <w:pPr>
        <w:pStyle w:val="a4"/>
        <w:spacing w:line="360" w:lineRule="auto"/>
        <w:rPr>
          <w:rFonts w:ascii="宋体" w:hAnsi="宋体"/>
          <w:bCs/>
        </w:rPr>
      </w:pPr>
      <w:r w:rsidRPr="00EC5B45">
        <w:rPr>
          <w:rFonts w:ascii="宋体" w:hAnsi="宋体" w:hint="eastAsia"/>
          <w:bCs/>
        </w:rPr>
        <w:t>代表人性别：年龄：身份证号码：</w:t>
      </w:r>
    </w:p>
    <w:p w:rsidR="003A7758" w:rsidRPr="00EC5B45" w:rsidRDefault="00863AA8">
      <w:pPr>
        <w:pStyle w:val="a4"/>
        <w:spacing w:line="360" w:lineRule="auto"/>
        <w:rPr>
          <w:rFonts w:ascii="宋体" w:hAnsi="宋体"/>
          <w:bCs/>
        </w:rPr>
      </w:pPr>
      <w:r w:rsidRPr="00EC5B45">
        <w:rPr>
          <w:rFonts w:ascii="宋体" w:hAnsi="宋体" w:hint="eastAsia"/>
          <w:bCs/>
        </w:rPr>
        <w:t>营业执照注册号： 企业类型：</w:t>
      </w:r>
    </w:p>
    <w:p w:rsidR="003A7758" w:rsidRPr="00EC5B45" w:rsidRDefault="00863AA8">
      <w:pPr>
        <w:pStyle w:val="a4"/>
        <w:spacing w:line="360" w:lineRule="auto"/>
        <w:rPr>
          <w:rFonts w:ascii="宋体" w:hAnsi="宋体"/>
          <w:b/>
          <w:u w:val="single"/>
        </w:rPr>
      </w:pPr>
      <w:r w:rsidRPr="00EC5B45">
        <w:rPr>
          <w:rFonts w:ascii="宋体" w:hAnsi="宋体" w:hint="eastAsia"/>
          <w:bCs/>
        </w:rPr>
        <w:t>经营范围：</w:t>
      </w:r>
    </w:p>
    <w:p w:rsidR="003A7758" w:rsidRPr="00EC5B45" w:rsidRDefault="003A7758">
      <w:pPr>
        <w:pStyle w:val="a4"/>
        <w:spacing w:line="360" w:lineRule="auto"/>
        <w:rPr>
          <w:rFonts w:ascii="宋体" w:hAnsi="宋体"/>
          <w:b/>
          <w:u w:val="single"/>
        </w:rPr>
      </w:pPr>
    </w:p>
    <w:p w:rsidR="003A7758" w:rsidRPr="00EC5B45" w:rsidRDefault="00863AA8">
      <w:pPr>
        <w:pStyle w:val="a4"/>
        <w:spacing w:line="360" w:lineRule="auto"/>
        <w:rPr>
          <w:rFonts w:ascii="宋体" w:hAnsi="宋体"/>
        </w:rPr>
      </w:pPr>
      <w:r w:rsidRPr="00EC5B45">
        <w:rPr>
          <w:rFonts w:ascii="宋体" w:hAnsi="宋体" w:hint="eastAsia"/>
        </w:rPr>
        <w:t>。</w:t>
      </w:r>
    </w:p>
    <w:p w:rsidR="003A7758" w:rsidRPr="00EC5B45" w:rsidRDefault="003A7758">
      <w:pPr>
        <w:pStyle w:val="a4"/>
        <w:spacing w:line="360" w:lineRule="auto"/>
        <w:rPr>
          <w:rFonts w:ascii="宋体" w:hAnsi="宋体"/>
          <w:b/>
        </w:rPr>
      </w:pPr>
    </w:p>
    <w:p w:rsidR="003A7758" w:rsidRPr="00EC5B45" w:rsidRDefault="0064219B">
      <w:pPr>
        <w:spacing w:line="360" w:lineRule="auto"/>
        <w:rPr>
          <w:rFonts w:ascii="宋体" w:hAnsi="宋体"/>
        </w:rPr>
      </w:pPr>
      <w:r>
        <w:rPr>
          <w:rFonts w:ascii="宋体" w:hAnsi="宋体"/>
        </w:rPr>
        <w:pict>
          <v:rect id="_x0000_s1026" style="position:absolute;left:0;text-align:left;margin-left:115.5pt;margin-top:19.2pt;width:270pt;height:156pt;z-index:251660288" o:gfxdata="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vdTaltgAAAAKAQAADwAAAAAAAAABACAAAAAiAAAA&#10;ZHJzL2Rvd25yZXYueG1sUEsBAhQAFAAAAAgAh07iQEQUlGBAAgAAiQQAAA4AAAAAAAAAAQAgAAAA&#10;JwEAAGRycy9lMm9Eb2MueG1sUEsFBgAAAAAGAAYAWQEAANkFAAAAAA==&#10;">
            <v:textbox>
              <w:txbxContent>
                <w:p w:rsidR="003C44AE" w:rsidRDefault="003C44AE">
                  <w:pPr>
                    <w:rPr>
                      <w:rFonts w:eastAsia="黑体"/>
                      <w:b/>
                      <w:sz w:val="30"/>
                    </w:rPr>
                  </w:pPr>
                </w:p>
                <w:p w:rsidR="003C44AE" w:rsidRDefault="003C44AE">
                  <w:pPr>
                    <w:pStyle w:val="xl29"/>
                    <w:widowControl w:val="0"/>
                    <w:spacing w:before="0" w:beforeAutospacing="0" w:after="0" w:afterAutospacing="0"/>
                    <w:rPr>
                      <w:rFonts w:ascii="Times New Roman" w:eastAsia="华文中宋" w:hAnsi="Times New Roman"/>
                      <w:bCs/>
                      <w:color w:val="000000"/>
                      <w:kern w:val="2"/>
                      <w:szCs w:val="24"/>
                    </w:rPr>
                  </w:pPr>
                  <w:r>
                    <w:rPr>
                      <w:rFonts w:ascii="Times New Roman" w:eastAsia="华文中宋" w:hAnsi="Times New Roman" w:hint="eastAsia"/>
                      <w:bCs/>
                      <w:kern w:val="2"/>
                      <w:szCs w:val="24"/>
                    </w:rPr>
                    <w:t>法定代表人（负责人）</w:t>
                  </w:r>
                </w:p>
                <w:p w:rsidR="003C44AE" w:rsidRDefault="003C44AE">
                  <w:pPr>
                    <w:jc w:val="center"/>
                    <w:rPr>
                      <w:bCs/>
                      <w:sz w:val="28"/>
                    </w:rPr>
                  </w:pPr>
                  <w:r>
                    <w:rPr>
                      <w:rFonts w:hint="eastAsia"/>
                      <w:bCs/>
                      <w:color w:val="000000"/>
                      <w:sz w:val="28"/>
                    </w:rPr>
                    <w:t>居民身份证正反面复印件粘贴处</w:t>
                  </w:r>
                </w:p>
              </w:txbxContent>
            </v:textbox>
          </v:rect>
        </w:pict>
      </w:r>
    </w:p>
    <w:p w:rsidR="003A7758" w:rsidRPr="00EC5B45" w:rsidRDefault="003A7758">
      <w:pPr>
        <w:spacing w:line="360" w:lineRule="auto"/>
        <w:rPr>
          <w:rFonts w:ascii="宋体" w:hAnsi="宋体"/>
        </w:rPr>
      </w:pPr>
    </w:p>
    <w:p w:rsidR="003A7758" w:rsidRPr="00EC5B45" w:rsidRDefault="003A7758">
      <w:pPr>
        <w:spacing w:line="360" w:lineRule="auto"/>
        <w:rPr>
          <w:rFonts w:ascii="宋体" w:hAnsi="宋体"/>
        </w:rPr>
      </w:pPr>
    </w:p>
    <w:p w:rsidR="003A7758" w:rsidRPr="00EC5B45" w:rsidRDefault="003A7758">
      <w:pPr>
        <w:spacing w:line="360" w:lineRule="auto"/>
        <w:rPr>
          <w:rFonts w:ascii="宋体" w:hAnsi="宋体"/>
        </w:rPr>
      </w:pPr>
    </w:p>
    <w:p w:rsidR="003A7758" w:rsidRPr="00EC5B45" w:rsidRDefault="003A7758">
      <w:pPr>
        <w:spacing w:line="360" w:lineRule="auto"/>
        <w:rPr>
          <w:rFonts w:ascii="宋体" w:hAnsi="宋体"/>
        </w:rPr>
      </w:pPr>
    </w:p>
    <w:p w:rsidR="003A7758" w:rsidRPr="00EC5B45" w:rsidRDefault="003A7758">
      <w:pPr>
        <w:spacing w:line="360" w:lineRule="auto"/>
        <w:rPr>
          <w:rFonts w:ascii="宋体" w:hAnsi="宋体"/>
        </w:rPr>
      </w:pPr>
    </w:p>
    <w:p w:rsidR="003A7758" w:rsidRPr="00EC5B45" w:rsidRDefault="003A7758">
      <w:pPr>
        <w:spacing w:line="360" w:lineRule="auto"/>
        <w:rPr>
          <w:rFonts w:ascii="宋体" w:hAnsi="宋体"/>
        </w:rPr>
      </w:pPr>
    </w:p>
    <w:p w:rsidR="003A7758" w:rsidRPr="00EC5B45" w:rsidRDefault="003A7758">
      <w:pPr>
        <w:spacing w:line="360" w:lineRule="auto"/>
        <w:rPr>
          <w:rFonts w:ascii="宋体" w:hAnsi="宋体"/>
        </w:rPr>
      </w:pPr>
    </w:p>
    <w:p w:rsidR="003A7758" w:rsidRPr="00EC5B45" w:rsidRDefault="003A7758">
      <w:pPr>
        <w:pStyle w:val="a4"/>
        <w:spacing w:line="360" w:lineRule="auto"/>
        <w:rPr>
          <w:rFonts w:ascii="宋体" w:hAnsi="宋体"/>
          <w:b/>
        </w:rPr>
      </w:pPr>
    </w:p>
    <w:p w:rsidR="003A7758" w:rsidRPr="00EC5B45" w:rsidRDefault="00863AA8">
      <w:pPr>
        <w:spacing w:line="360" w:lineRule="auto"/>
        <w:ind w:leftChars="50" w:left="3570" w:hangingChars="1650" w:hanging="3465"/>
        <w:rPr>
          <w:rFonts w:ascii="宋体" w:hAnsi="宋体"/>
          <w:u w:val="single"/>
        </w:rPr>
      </w:pPr>
      <w:r w:rsidRPr="00EC5B45">
        <w:rPr>
          <w:rFonts w:ascii="宋体" w:hAnsi="宋体" w:hint="eastAsia"/>
        </w:rPr>
        <w:t xml:space="preserve">                                响应供应商名称（盖公章）：</w:t>
      </w:r>
    </w:p>
    <w:p w:rsidR="003A7758" w:rsidRPr="00EC5B45" w:rsidRDefault="00863AA8">
      <w:pPr>
        <w:spacing w:line="360" w:lineRule="auto"/>
        <w:ind w:firstLineChars="1650" w:firstLine="3465"/>
        <w:rPr>
          <w:rFonts w:ascii="宋体" w:hAnsi="宋体"/>
        </w:rPr>
      </w:pPr>
      <w:r w:rsidRPr="00EC5B45">
        <w:rPr>
          <w:rFonts w:ascii="宋体" w:hAnsi="宋体" w:hint="eastAsia"/>
        </w:rPr>
        <w:t>日    期：年月日</w:t>
      </w:r>
    </w:p>
    <w:p w:rsidR="003A7758" w:rsidRPr="00EC5B45" w:rsidRDefault="00863AA8">
      <w:pPr>
        <w:spacing w:line="360" w:lineRule="auto"/>
        <w:ind w:left="2" w:firstLineChars="192" w:firstLine="403"/>
        <w:rPr>
          <w:rFonts w:ascii="宋体" w:hAnsi="宋体"/>
        </w:rPr>
      </w:pPr>
      <w:r w:rsidRPr="00EC5B45">
        <w:rPr>
          <w:rFonts w:ascii="宋体" w:hAnsi="宋体"/>
        </w:rPr>
        <w:br w:type="column"/>
      </w:r>
    </w:p>
    <w:p w:rsidR="003A7758" w:rsidRPr="00EC5B45" w:rsidRDefault="00863AA8">
      <w:pPr>
        <w:pStyle w:val="a8"/>
        <w:numPr>
          <w:ilvl w:val="0"/>
          <w:numId w:val="4"/>
        </w:numPr>
        <w:spacing w:line="360" w:lineRule="auto"/>
        <w:outlineLvl w:val="1"/>
        <w:rPr>
          <w:rFonts w:ascii="宋体" w:hAnsi="宋体" w:cs="宋体"/>
          <w:b/>
          <w:bCs/>
        </w:rPr>
      </w:pPr>
      <w:r w:rsidRPr="00EC5B45">
        <w:rPr>
          <w:rFonts w:ascii="宋体" w:hAnsi="宋体" w:cs="宋体" w:hint="eastAsia"/>
          <w:b/>
          <w:bCs/>
        </w:rPr>
        <w:t>法定代表人（负责人）授权委托书</w:t>
      </w:r>
    </w:p>
    <w:p w:rsidR="003A7758" w:rsidRPr="00EC5B45" w:rsidRDefault="003A7758">
      <w:pPr>
        <w:pStyle w:val="a8"/>
        <w:jc w:val="center"/>
        <w:rPr>
          <w:b/>
          <w:bCs/>
          <w:sz w:val="21"/>
          <w:szCs w:val="21"/>
        </w:rPr>
      </w:pPr>
      <w:bookmarkStart w:id="20" w:name="_Toc52165081"/>
      <w:bookmarkStart w:id="21" w:name="_Toc50737297"/>
      <w:bookmarkStart w:id="22" w:name="_Toc76354925"/>
      <w:bookmarkStart w:id="23" w:name="_Toc50737329"/>
      <w:bookmarkStart w:id="24" w:name="_Toc50736477"/>
    </w:p>
    <w:p w:rsidR="003A7758" w:rsidRPr="00EC5B45" w:rsidRDefault="00863AA8">
      <w:pPr>
        <w:pStyle w:val="a8"/>
        <w:spacing w:line="360" w:lineRule="auto"/>
        <w:jc w:val="center"/>
        <w:rPr>
          <w:b/>
          <w:bCs/>
          <w:sz w:val="32"/>
          <w:szCs w:val="32"/>
        </w:rPr>
      </w:pPr>
      <w:bookmarkStart w:id="25" w:name="_Toc385940903"/>
      <w:r w:rsidRPr="00EC5B45">
        <w:rPr>
          <w:rFonts w:hint="eastAsia"/>
          <w:b/>
          <w:bCs/>
          <w:sz w:val="32"/>
          <w:szCs w:val="32"/>
        </w:rPr>
        <w:t>法定代表人（负责人）授权委托书</w:t>
      </w:r>
      <w:bookmarkEnd w:id="20"/>
      <w:bookmarkEnd w:id="21"/>
      <w:bookmarkEnd w:id="22"/>
      <w:bookmarkEnd w:id="23"/>
      <w:bookmarkEnd w:id="24"/>
      <w:bookmarkEnd w:id="25"/>
    </w:p>
    <w:p w:rsidR="003A7758" w:rsidRPr="00EC5B45" w:rsidRDefault="003A7758">
      <w:pPr>
        <w:spacing w:line="360" w:lineRule="auto"/>
        <w:rPr>
          <w:rFonts w:ascii="宋体" w:hAnsi="宋体"/>
        </w:rPr>
      </w:pPr>
    </w:p>
    <w:p w:rsidR="003A7758" w:rsidRPr="00EC5B45" w:rsidRDefault="00863AA8">
      <w:pPr>
        <w:spacing w:line="360" w:lineRule="auto"/>
        <w:ind w:left="2" w:firstLineChars="192" w:firstLine="403"/>
        <w:rPr>
          <w:rFonts w:ascii="宋体" w:hAnsi="宋体"/>
        </w:rPr>
      </w:pPr>
      <w:r w:rsidRPr="00EC5B45">
        <w:rPr>
          <w:rFonts w:ascii="宋体" w:hAnsi="宋体" w:hint="eastAsia"/>
        </w:rPr>
        <w:t>本授权书声明：注册于</w:t>
      </w:r>
      <w:r w:rsidRPr="00EC5B45">
        <w:rPr>
          <w:rFonts w:ascii="宋体" w:hAnsi="宋体" w:hint="eastAsia"/>
          <w:u w:val="single"/>
        </w:rPr>
        <w:t>（公司地址）</w:t>
      </w:r>
      <w:r w:rsidRPr="00EC5B45">
        <w:rPr>
          <w:rFonts w:ascii="宋体" w:hAnsi="宋体" w:hint="eastAsia"/>
        </w:rPr>
        <w:t>的</w:t>
      </w:r>
      <w:r w:rsidRPr="00EC5B45">
        <w:rPr>
          <w:rFonts w:ascii="宋体" w:hAnsi="宋体" w:hint="eastAsia"/>
          <w:u w:val="single"/>
        </w:rPr>
        <w:t>（响应供应商名称）</w:t>
      </w:r>
      <w:r w:rsidRPr="00EC5B45">
        <w:rPr>
          <w:rFonts w:ascii="宋体" w:hAnsi="宋体" w:hint="eastAsia"/>
        </w:rPr>
        <w:t>在下面签字的</w:t>
      </w:r>
      <w:r w:rsidRPr="00EC5B45">
        <w:rPr>
          <w:rFonts w:ascii="宋体" w:hAnsi="宋体" w:hint="eastAsia"/>
          <w:u w:val="single"/>
        </w:rPr>
        <w:t>（法定代表人（负责人）姓名、职务）</w:t>
      </w:r>
      <w:r w:rsidRPr="00EC5B45">
        <w:rPr>
          <w:rFonts w:ascii="宋体" w:hAnsi="宋体" w:hint="eastAsia"/>
        </w:rPr>
        <w:t>代表本公司授权</w:t>
      </w:r>
      <w:r w:rsidRPr="00EC5B45">
        <w:rPr>
          <w:rFonts w:ascii="宋体" w:hAnsi="宋体" w:hint="eastAsia"/>
          <w:u w:val="single"/>
        </w:rPr>
        <w:t>（单位名称）</w:t>
      </w:r>
      <w:r w:rsidRPr="00EC5B45">
        <w:rPr>
          <w:rFonts w:ascii="宋体" w:hAnsi="宋体" w:hint="eastAsia"/>
        </w:rPr>
        <w:t>的</w:t>
      </w:r>
      <w:r w:rsidRPr="00EC5B45">
        <w:rPr>
          <w:rFonts w:ascii="宋体" w:hAnsi="宋体" w:hint="eastAsia"/>
          <w:u w:val="single"/>
        </w:rPr>
        <w:t>（授权代表姓名、职务）</w:t>
      </w:r>
      <w:r w:rsidRPr="00EC5B45">
        <w:rPr>
          <w:rFonts w:ascii="宋体" w:hAnsi="宋体" w:hint="eastAsia"/>
        </w:rPr>
        <w:t>为本公司的合法代理人，就广州程启招标代理有限公司的项目编号为：</w:t>
      </w:r>
      <w:r w:rsidRPr="00EC5B45">
        <w:rPr>
          <w:rFonts w:hint="eastAsia"/>
          <w:szCs w:val="21"/>
        </w:rPr>
        <w:t>GZCQC2501FJ05024</w:t>
      </w:r>
      <w:r w:rsidRPr="00EC5B45">
        <w:rPr>
          <w:rFonts w:ascii="宋体" w:hAnsi="宋体" w:hint="eastAsia"/>
        </w:rPr>
        <w:t>的</w:t>
      </w:r>
      <w:r w:rsidRPr="00EC5B45">
        <w:rPr>
          <w:rFonts w:hint="eastAsia"/>
          <w:szCs w:val="21"/>
        </w:rPr>
        <w:t>广州市技师学院高技能人才公共实训鉴定基地拟报废资产技术鉴定服务项目</w:t>
      </w:r>
      <w:r w:rsidRPr="00EC5B45">
        <w:rPr>
          <w:rFonts w:ascii="宋体" w:hAnsi="宋体" w:hint="eastAsia"/>
        </w:rPr>
        <w:t>活动，提交竞价文件及采购合同的签订、执行、完成和售后服务，作为竞价供应商授权代表以本公司的名义处理一切与之有关的事宜。</w:t>
      </w:r>
    </w:p>
    <w:p w:rsidR="003A7758" w:rsidRPr="00EC5B45" w:rsidRDefault="00863AA8">
      <w:pPr>
        <w:spacing w:line="360" w:lineRule="auto"/>
        <w:ind w:left="2" w:firstLineChars="192" w:firstLine="403"/>
        <w:rPr>
          <w:rFonts w:ascii="宋体" w:hAnsi="宋体"/>
        </w:rPr>
      </w:pPr>
      <w:r w:rsidRPr="00EC5B45">
        <w:rPr>
          <w:rFonts w:ascii="宋体" w:hAnsi="宋体" w:hint="eastAsia"/>
        </w:rPr>
        <w:t>被授权人（竞价供应商授权代表）无转委托权限。</w:t>
      </w:r>
    </w:p>
    <w:p w:rsidR="003A7758" w:rsidRPr="00EC5B45" w:rsidRDefault="00863AA8">
      <w:pPr>
        <w:spacing w:line="360" w:lineRule="auto"/>
        <w:ind w:left="2" w:firstLineChars="192" w:firstLine="403"/>
        <w:rPr>
          <w:rFonts w:ascii="宋体" w:hAnsi="宋体"/>
        </w:rPr>
      </w:pPr>
      <w:r w:rsidRPr="00EC5B45">
        <w:rPr>
          <w:rFonts w:ascii="宋体" w:hAnsi="宋体" w:hint="eastAsia"/>
        </w:rPr>
        <w:t>本授权书于年月日签字之日起生效，特此声明。</w:t>
      </w:r>
    </w:p>
    <w:p w:rsidR="003A7758" w:rsidRPr="00EC5B45" w:rsidRDefault="00863AA8">
      <w:pPr>
        <w:spacing w:line="360" w:lineRule="auto"/>
        <w:rPr>
          <w:rFonts w:ascii="宋体" w:hAnsi="宋体"/>
        </w:rPr>
      </w:pPr>
      <w:r w:rsidRPr="00EC5B45">
        <w:rPr>
          <w:rFonts w:ascii="宋体" w:hAnsi="宋体" w:hint="eastAsia"/>
        </w:rPr>
        <w:t>附：</w:t>
      </w:r>
    </w:p>
    <w:p w:rsidR="003A7758" w:rsidRPr="00EC5B45" w:rsidRDefault="00863AA8">
      <w:pPr>
        <w:spacing w:line="360" w:lineRule="auto"/>
        <w:rPr>
          <w:rFonts w:ascii="宋体" w:hAnsi="宋体"/>
          <w:u w:val="single"/>
        </w:rPr>
      </w:pPr>
      <w:r w:rsidRPr="00EC5B45">
        <w:rPr>
          <w:rFonts w:ascii="宋体" w:hAnsi="宋体" w:hint="eastAsia"/>
        </w:rPr>
        <w:t>竞价供应商名称（盖公章）：</w:t>
      </w:r>
    </w:p>
    <w:p w:rsidR="003A7758" w:rsidRPr="00EC5B45" w:rsidRDefault="00863AA8">
      <w:pPr>
        <w:spacing w:line="360" w:lineRule="auto"/>
        <w:rPr>
          <w:rFonts w:ascii="宋体" w:hAnsi="宋体"/>
          <w:u w:val="single"/>
        </w:rPr>
      </w:pPr>
      <w:r w:rsidRPr="00EC5B45">
        <w:rPr>
          <w:rFonts w:ascii="宋体" w:hAnsi="宋体" w:hint="eastAsia"/>
        </w:rPr>
        <w:t>地址：</w:t>
      </w:r>
    </w:p>
    <w:p w:rsidR="003A7758" w:rsidRPr="00EC5B45" w:rsidRDefault="00863AA8">
      <w:pPr>
        <w:spacing w:line="360" w:lineRule="auto"/>
        <w:rPr>
          <w:rFonts w:ascii="宋体" w:hAnsi="宋体"/>
          <w:u w:val="single"/>
        </w:rPr>
      </w:pPr>
      <w:r w:rsidRPr="00EC5B45">
        <w:rPr>
          <w:rFonts w:ascii="宋体" w:hAnsi="宋体" w:hint="eastAsia"/>
        </w:rPr>
        <w:t>法定代表人（负责人）签字或盖章：</w:t>
      </w:r>
    </w:p>
    <w:p w:rsidR="003A7758" w:rsidRPr="00EC5B45" w:rsidRDefault="003A7758">
      <w:pPr>
        <w:spacing w:line="360" w:lineRule="auto"/>
        <w:rPr>
          <w:rFonts w:ascii="宋体" w:hAnsi="宋体"/>
        </w:rPr>
      </w:pPr>
    </w:p>
    <w:p w:rsidR="003A7758" w:rsidRPr="00EC5B45" w:rsidRDefault="00863AA8">
      <w:pPr>
        <w:spacing w:line="360" w:lineRule="auto"/>
        <w:rPr>
          <w:rFonts w:ascii="宋体" w:hAnsi="宋体"/>
          <w:u w:val="single"/>
        </w:rPr>
      </w:pPr>
      <w:r w:rsidRPr="00EC5B45">
        <w:rPr>
          <w:rFonts w:ascii="宋体" w:hAnsi="宋体" w:hint="eastAsia"/>
        </w:rPr>
        <w:t>竞价供应商授权代表签字或盖章：</w:t>
      </w:r>
    </w:p>
    <w:p w:rsidR="003A7758" w:rsidRPr="00EC5B45" w:rsidRDefault="00863AA8">
      <w:pPr>
        <w:spacing w:line="360" w:lineRule="auto"/>
        <w:rPr>
          <w:rFonts w:ascii="宋体" w:hAnsi="宋体"/>
          <w:u w:val="single"/>
        </w:rPr>
      </w:pPr>
      <w:r w:rsidRPr="00EC5B45">
        <w:rPr>
          <w:rFonts w:ascii="宋体" w:hAnsi="宋体" w:hint="eastAsia"/>
        </w:rPr>
        <w:t>职务：</w:t>
      </w:r>
    </w:p>
    <w:p w:rsidR="003A7758" w:rsidRPr="00EC5B45" w:rsidRDefault="003A7758">
      <w:pPr>
        <w:spacing w:line="360" w:lineRule="auto"/>
        <w:rPr>
          <w:rFonts w:ascii="宋体" w:hAnsi="宋体"/>
        </w:rPr>
      </w:pPr>
    </w:p>
    <w:p w:rsidR="003A7758" w:rsidRPr="00EC5B45" w:rsidRDefault="0064219B">
      <w:pPr>
        <w:spacing w:line="360" w:lineRule="auto"/>
        <w:rPr>
          <w:rFonts w:ascii="宋体" w:hAnsi="宋体"/>
        </w:rPr>
      </w:pPr>
      <w:r>
        <w:rPr>
          <w:rFonts w:ascii="宋体" w:hAnsi="宋体"/>
        </w:rPr>
        <w:pict>
          <v:rect id="矩形 1" o:spid="_x0000_s1027" style="position:absolute;left:0;text-align:left;margin-left:94.5pt;margin-top:18.55pt;width:270pt;height:156pt;z-index:251659264" o:gfxdata="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Z0TqvXAAAACgEAAA8AAAAAAAAAAQAgAAAAIgAAAGRy&#10;cy9kb3ducmV2LnhtbFBLAQIUABQAAAAIAIdO4kADkgikPwIAAIkEAAAOAAAAAAAAAAEAIAAAACYB&#10;AABkcnMvZTJvRG9jLnhtbFBLBQYAAAAABgAGAFkBAADXBQAAAAA=&#10;">
            <v:textbox>
              <w:txbxContent>
                <w:p w:rsidR="003C44AE" w:rsidRDefault="003C44AE">
                  <w:pPr>
                    <w:rPr>
                      <w:rFonts w:eastAsia="黑体"/>
                      <w:b/>
                      <w:sz w:val="30"/>
                    </w:rPr>
                  </w:pPr>
                </w:p>
                <w:p w:rsidR="003C44AE" w:rsidRDefault="003C44AE">
                  <w:pPr>
                    <w:jc w:val="center"/>
                    <w:rPr>
                      <w:rFonts w:eastAsia="华文中宋"/>
                      <w:bCs/>
                      <w:color w:val="000000"/>
                      <w:sz w:val="28"/>
                    </w:rPr>
                  </w:pPr>
                  <w:r>
                    <w:rPr>
                      <w:rFonts w:ascii="宋体" w:hAnsi="宋体" w:hint="eastAsia"/>
                      <w:color w:val="000000"/>
                      <w:sz w:val="28"/>
                    </w:rPr>
                    <w:t>竞价供应商授权代表</w:t>
                  </w:r>
                </w:p>
                <w:p w:rsidR="003C44AE" w:rsidRDefault="003C44AE">
                  <w:pPr>
                    <w:jc w:val="center"/>
                    <w:rPr>
                      <w:bCs/>
                      <w:sz w:val="28"/>
                    </w:rPr>
                  </w:pPr>
                  <w:r>
                    <w:rPr>
                      <w:rFonts w:hint="eastAsia"/>
                      <w:bCs/>
                      <w:color w:val="000000"/>
                      <w:sz w:val="28"/>
                    </w:rPr>
                    <w:t>居民身份证正反面复印件粘贴处</w:t>
                  </w:r>
                </w:p>
              </w:txbxContent>
            </v:textbox>
          </v:rect>
        </w:pict>
      </w:r>
    </w:p>
    <w:p w:rsidR="003A7758" w:rsidRPr="00EC5B45" w:rsidRDefault="003A7758">
      <w:pPr>
        <w:spacing w:line="360" w:lineRule="auto"/>
        <w:rPr>
          <w:rFonts w:ascii="宋体" w:hAnsi="宋体"/>
        </w:rPr>
      </w:pPr>
    </w:p>
    <w:p w:rsidR="003A7758" w:rsidRPr="00EC5B45" w:rsidRDefault="003A7758">
      <w:pPr>
        <w:spacing w:line="360" w:lineRule="auto"/>
        <w:rPr>
          <w:rFonts w:ascii="宋体" w:hAnsi="宋体"/>
        </w:rPr>
      </w:pPr>
    </w:p>
    <w:p w:rsidR="003A7758" w:rsidRPr="00EC5B45" w:rsidRDefault="003A7758">
      <w:pPr>
        <w:spacing w:line="360" w:lineRule="auto"/>
        <w:rPr>
          <w:rFonts w:ascii="宋体" w:hAnsi="宋体"/>
        </w:rPr>
      </w:pPr>
    </w:p>
    <w:p w:rsidR="003A7758" w:rsidRPr="00EC5B45" w:rsidRDefault="003A7758">
      <w:pPr>
        <w:spacing w:line="360" w:lineRule="auto"/>
        <w:rPr>
          <w:rFonts w:ascii="宋体" w:hAnsi="宋体"/>
        </w:rPr>
      </w:pPr>
    </w:p>
    <w:p w:rsidR="003A7758" w:rsidRPr="00EC5B45" w:rsidRDefault="003A7758">
      <w:pPr>
        <w:spacing w:line="360" w:lineRule="auto"/>
        <w:rPr>
          <w:rFonts w:ascii="宋体" w:hAnsi="宋体"/>
        </w:rPr>
      </w:pPr>
    </w:p>
    <w:p w:rsidR="003A7758" w:rsidRPr="00EC5B45" w:rsidRDefault="003A7758">
      <w:pPr>
        <w:spacing w:line="360" w:lineRule="auto"/>
        <w:rPr>
          <w:rFonts w:ascii="宋体" w:hAnsi="宋体"/>
        </w:rPr>
      </w:pPr>
    </w:p>
    <w:p w:rsidR="003A7758" w:rsidRPr="00EC5B45" w:rsidRDefault="003A7758">
      <w:pPr>
        <w:spacing w:line="360" w:lineRule="auto"/>
        <w:ind w:firstLineChars="2250" w:firstLine="4725"/>
        <w:rPr>
          <w:rFonts w:ascii="宋体" w:hAnsi="宋体"/>
        </w:rPr>
      </w:pPr>
    </w:p>
    <w:p w:rsidR="003A7758" w:rsidRPr="00EC5B45" w:rsidRDefault="00863AA8">
      <w:pPr>
        <w:spacing w:line="520" w:lineRule="exact"/>
        <w:rPr>
          <w:rFonts w:ascii="宋体" w:hAnsi="宋体"/>
          <w:spacing w:val="4"/>
          <w:szCs w:val="21"/>
          <w:u w:val="single"/>
        </w:rPr>
      </w:pPr>
      <w:r w:rsidRPr="00EC5B45">
        <w:rPr>
          <w:rFonts w:ascii="宋体" w:hAnsi="宋体"/>
          <w:spacing w:val="4"/>
          <w:szCs w:val="21"/>
          <w:u w:val="single"/>
        </w:rPr>
        <w:br w:type="column"/>
      </w:r>
    </w:p>
    <w:p w:rsidR="003A7758" w:rsidRPr="00EC5B45" w:rsidRDefault="00863AA8">
      <w:pPr>
        <w:pStyle w:val="a8"/>
        <w:numPr>
          <w:ilvl w:val="0"/>
          <w:numId w:val="4"/>
        </w:numPr>
        <w:spacing w:line="360" w:lineRule="auto"/>
        <w:outlineLvl w:val="1"/>
        <w:rPr>
          <w:rFonts w:ascii="宋体" w:hAnsi="宋体" w:cs="宋体"/>
          <w:b/>
          <w:bCs/>
        </w:rPr>
      </w:pPr>
      <w:r w:rsidRPr="00EC5B45">
        <w:rPr>
          <w:rFonts w:ascii="宋体" w:hAnsi="宋体" w:cs="宋体" w:hint="eastAsia"/>
          <w:b/>
          <w:bCs/>
        </w:rPr>
        <w:t>采购需求响应声明函</w:t>
      </w:r>
    </w:p>
    <w:p w:rsidR="003A7758" w:rsidRPr="00EC5B45" w:rsidRDefault="00863AA8">
      <w:pPr>
        <w:keepNext/>
        <w:keepLines/>
        <w:spacing w:before="260" w:after="260" w:line="416" w:lineRule="auto"/>
        <w:jc w:val="center"/>
        <w:rPr>
          <w:rFonts w:ascii="Cambria" w:hAnsi="Cambria" w:cs="Cambria"/>
          <w:b/>
          <w:bCs/>
          <w:sz w:val="32"/>
          <w:szCs w:val="32"/>
        </w:rPr>
      </w:pPr>
      <w:r w:rsidRPr="00EC5B45">
        <w:rPr>
          <w:rFonts w:ascii="Cambria" w:hAnsi="Cambria" w:cs="宋体" w:hint="eastAsia"/>
          <w:b/>
          <w:bCs/>
          <w:sz w:val="32"/>
          <w:szCs w:val="32"/>
        </w:rPr>
        <w:t>采购需求响应声明函</w:t>
      </w:r>
    </w:p>
    <w:p w:rsidR="003A7758" w:rsidRPr="00EC5B45" w:rsidRDefault="00863AA8" w:rsidP="00C9285F">
      <w:pPr>
        <w:autoSpaceDE w:val="0"/>
        <w:autoSpaceDN w:val="0"/>
        <w:adjustRightInd w:val="0"/>
        <w:spacing w:before="240" w:afterLines="100" w:line="360" w:lineRule="auto"/>
        <w:jc w:val="left"/>
        <w:rPr>
          <w:rFonts w:ascii="宋体" w:hAnsi="宋体"/>
          <w:b/>
          <w:kern w:val="0"/>
          <w:szCs w:val="21"/>
        </w:rPr>
      </w:pPr>
      <w:r w:rsidRPr="00EC5B45">
        <w:rPr>
          <w:rFonts w:ascii="宋体" w:hAnsi="宋体" w:hint="eastAsia"/>
          <w:b/>
          <w:kern w:val="0"/>
          <w:szCs w:val="21"/>
        </w:rPr>
        <w:t>致：广州程启招标代理有限公司、广州市技师学院</w:t>
      </w:r>
    </w:p>
    <w:p w:rsidR="003A7758" w:rsidRPr="00EC5B45" w:rsidRDefault="00863AA8">
      <w:pPr>
        <w:spacing w:line="360" w:lineRule="auto"/>
        <w:ind w:firstLineChars="200" w:firstLine="420"/>
        <w:jc w:val="left"/>
        <w:rPr>
          <w:rFonts w:ascii="宋体" w:hAnsi="宋体" w:cs="宋体"/>
          <w:b/>
          <w:bCs/>
          <w:szCs w:val="21"/>
          <w:u w:val="single"/>
        </w:rPr>
      </w:pPr>
      <w:r w:rsidRPr="00EC5B45">
        <w:rPr>
          <w:rFonts w:ascii="宋体" w:hAnsi="宋体" w:cs="宋体" w:hint="eastAsia"/>
          <w:szCs w:val="21"/>
        </w:rPr>
        <w:t>关于贵单位、贵司发布广州市技师学院高技能人才公共实训鉴定基地拟报废资产技术鉴定服务项目（项目编号：GZCQC2501FJ05024）的竞价项目，本公司（企业）愿意参加采购活动，并作出如下声明：</w:t>
      </w:r>
    </w:p>
    <w:p w:rsidR="003A7758" w:rsidRPr="00EC5B45" w:rsidRDefault="00863AA8">
      <w:pPr>
        <w:tabs>
          <w:tab w:val="left" w:pos="426"/>
        </w:tabs>
        <w:snapToGrid w:val="0"/>
        <w:spacing w:line="360" w:lineRule="auto"/>
        <w:ind w:firstLine="420"/>
        <w:rPr>
          <w:rFonts w:ascii="宋体" w:hAnsi="宋体" w:cs="宋体"/>
          <w:szCs w:val="21"/>
        </w:rPr>
      </w:pPr>
      <w:r w:rsidRPr="00EC5B45">
        <w:rPr>
          <w:rFonts w:ascii="宋体" w:hAnsi="宋体" w:cs="宋体" w:hint="eastAsia"/>
          <w:szCs w:val="2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供应商的要求。</w:t>
      </w:r>
    </w:p>
    <w:p w:rsidR="003A7758" w:rsidRPr="00EC5B45" w:rsidRDefault="00863AA8">
      <w:pPr>
        <w:tabs>
          <w:tab w:val="left" w:pos="426"/>
        </w:tabs>
        <w:snapToGrid w:val="0"/>
        <w:spacing w:line="360" w:lineRule="auto"/>
        <w:ind w:firstLine="420"/>
        <w:rPr>
          <w:rFonts w:ascii="宋体" w:hAnsi="宋体" w:cs="宋体"/>
          <w:szCs w:val="21"/>
        </w:rPr>
      </w:pPr>
      <w:r w:rsidRPr="00EC5B45">
        <w:rPr>
          <w:rFonts w:ascii="宋体" w:hAnsi="宋体" w:cs="宋体" w:hint="eastAsia"/>
          <w:szCs w:val="21"/>
        </w:rPr>
        <w:t>本公司（企业）承诺在本次采购活动中，如有违法、违规、弄虚作假行为，所造成的损失、不良后果及法律责任，一律由我公司（企业）承担。</w:t>
      </w:r>
    </w:p>
    <w:p w:rsidR="003A7758" w:rsidRPr="00EC5B45" w:rsidRDefault="003A7758">
      <w:pPr>
        <w:tabs>
          <w:tab w:val="left" w:pos="426"/>
        </w:tabs>
        <w:snapToGrid w:val="0"/>
        <w:spacing w:line="360" w:lineRule="auto"/>
        <w:ind w:firstLine="420"/>
        <w:rPr>
          <w:rFonts w:ascii="宋体" w:hAnsi="宋体" w:cs="宋体"/>
          <w:szCs w:val="21"/>
        </w:rPr>
      </w:pPr>
    </w:p>
    <w:p w:rsidR="003A7758" w:rsidRPr="00EC5B45" w:rsidRDefault="003A7758">
      <w:pPr>
        <w:tabs>
          <w:tab w:val="left" w:pos="426"/>
        </w:tabs>
        <w:snapToGrid w:val="0"/>
        <w:spacing w:line="360" w:lineRule="auto"/>
        <w:ind w:firstLine="420"/>
        <w:rPr>
          <w:rFonts w:ascii="宋体" w:hAnsi="宋体" w:cs="宋体"/>
          <w:szCs w:val="21"/>
        </w:rPr>
      </w:pPr>
    </w:p>
    <w:p w:rsidR="003A7758" w:rsidRPr="00EC5B45" w:rsidRDefault="003A7758">
      <w:pPr>
        <w:spacing w:line="360" w:lineRule="auto"/>
        <w:rPr>
          <w:rFonts w:ascii="宋体" w:hAnsi="Calibri"/>
          <w:b/>
          <w:bCs/>
          <w:kern w:val="0"/>
          <w:sz w:val="32"/>
          <w:szCs w:val="32"/>
        </w:rPr>
      </w:pPr>
    </w:p>
    <w:p w:rsidR="003A7758" w:rsidRPr="00EC5B45" w:rsidRDefault="00863AA8">
      <w:pPr>
        <w:spacing w:line="360" w:lineRule="auto"/>
        <w:rPr>
          <w:rFonts w:ascii="宋体" w:hAnsi="宋体"/>
          <w:u w:val="single"/>
        </w:rPr>
      </w:pPr>
      <w:r w:rsidRPr="00EC5B45">
        <w:rPr>
          <w:rFonts w:ascii="宋体" w:hAnsi="宋体" w:hint="eastAsia"/>
        </w:rPr>
        <w:t>竞价供应商名称（盖公章）：</w:t>
      </w:r>
    </w:p>
    <w:p w:rsidR="003A7758" w:rsidRPr="00EC5B45" w:rsidRDefault="00863AA8">
      <w:pPr>
        <w:spacing w:line="360" w:lineRule="auto"/>
        <w:rPr>
          <w:rFonts w:ascii="宋体" w:hAnsi="宋体"/>
          <w:u w:val="single"/>
        </w:rPr>
      </w:pPr>
      <w:r w:rsidRPr="00EC5B45">
        <w:rPr>
          <w:rFonts w:ascii="宋体" w:hAnsi="宋体" w:hint="eastAsia"/>
        </w:rPr>
        <w:t>竞价供应商授权代表（签字或盖章）：</w:t>
      </w:r>
    </w:p>
    <w:p w:rsidR="003A7758" w:rsidRPr="00EC5B45" w:rsidRDefault="00863AA8">
      <w:pPr>
        <w:spacing w:line="360" w:lineRule="auto"/>
        <w:rPr>
          <w:rFonts w:ascii="宋体" w:hAnsi="宋体"/>
        </w:rPr>
      </w:pPr>
      <w:r w:rsidRPr="00EC5B45">
        <w:rPr>
          <w:rFonts w:ascii="宋体" w:hAnsi="宋体" w:hint="eastAsia"/>
        </w:rPr>
        <w:t>日    期：年月日</w:t>
      </w:r>
    </w:p>
    <w:p w:rsidR="003A7758" w:rsidRPr="00EC5B45" w:rsidRDefault="003A7758">
      <w:pPr>
        <w:wordWrap w:val="0"/>
        <w:jc w:val="center"/>
        <w:rPr>
          <w:rFonts w:ascii="宋体" w:hAnsi="宋体" w:cs="宋体"/>
          <w:spacing w:val="4"/>
          <w:szCs w:val="21"/>
          <w:u w:val="single"/>
        </w:rPr>
      </w:pPr>
    </w:p>
    <w:p w:rsidR="003A7758" w:rsidRPr="00EC5B45" w:rsidRDefault="003A7758">
      <w:pPr>
        <w:pStyle w:val="a8"/>
        <w:rPr>
          <w:b/>
        </w:rPr>
      </w:pPr>
    </w:p>
    <w:p w:rsidR="003A7758" w:rsidRPr="00EC5B45" w:rsidRDefault="003A7758">
      <w:pPr>
        <w:wordWrap w:val="0"/>
        <w:jc w:val="right"/>
        <w:rPr>
          <w:rFonts w:ascii="宋体" w:hAnsi="宋体" w:cs="宋体"/>
          <w:spacing w:val="4"/>
          <w:szCs w:val="21"/>
          <w:u w:val="single"/>
        </w:rPr>
      </w:pPr>
    </w:p>
    <w:p w:rsidR="003A7758" w:rsidRPr="00EC5B45" w:rsidRDefault="003A7758">
      <w:pPr>
        <w:wordWrap w:val="0"/>
        <w:jc w:val="right"/>
        <w:rPr>
          <w:rFonts w:ascii="宋体" w:hAnsi="宋体" w:cs="宋体"/>
          <w:spacing w:val="4"/>
          <w:szCs w:val="21"/>
          <w:u w:val="single"/>
        </w:rPr>
      </w:pPr>
    </w:p>
    <w:p w:rsidR="003A7758" w:rsidRPr="00EC5B45" w:rsidRDefault="00863AA8">
      <w:pPr>
        <w:rPr>
          <w:rFonts w:ascii="宋体" w:hAnsi="宋体" w:cs="宋体"/>
          <w:b/>
          <w:bCs/>
          <w:sz w:val="32"/>
          <w:szCs w:val="32"/>
        </w:rPr>
      </w:pPr>
      <w:r w:rsidRPr="00EC5B45">
        <w:rPr>
          <w:rFonts w:ascii="宋体" w:hAnsi="宋体" w:cs="宋体"/>
          <w:szCs w:val="21"/>
        </w:rPr>
        <w:br w:type="page"/>
      </w:r>
    </w:p>
    <w:p w:rsidR="003A7758" w:rsidRPr="00EC5B45" w:rsidRDefault="00863AA8">
      <w:pPr>
        <w:pStyle w:val="a8"/>
        <w:spacing w:line="360" w:lineRule="auto"/>
        <w:jc w:val="center"/>
        <w:rPr>
          <w:rFonts w:ascii="宋体" w:hAnsi="宋体" w:cs="宋体"/>
          <w:b/>
          <w:bCs/>
          <w:sz w:val="32"/>
          <w:szCs w:val="32"/>
        </w:rPr>
      </w:pPr>
      <w:r w:rsidRPr="00EC5B45">
        <w:rPr>
          <w:rFonts w:ascii="宋体" w:hAnsi="宋体" w:cs="宋体" w:hint="eastAsia"/>
          <w:b/>
          <w:bCs/>
          <w:sz w:val="32"/>
          <w:szCs w:val="32"/>
        </w:rPr>
        <w:lastRenderedPageBreak/>
        <w:t>采购需求响应表</w:t>
      </w:r>
    </w:p>
    <w:p w:rsidR="003A7758" w:rsidRPr="00EC5B45" w:rsidRDefault="00863AA8">
      <w:pPr>
        <w:spacing w:line="360" w:lineRule="auto"/>
        <w:ind w:firstLineChars="100" w:firstLine="210"/>
        <w:rPr>
          <w:rFonts w:ascii="宋体" w:hAnsi="宋体" w:cs="宋体"/>
          <w:szCs w:val="21"/>
        </w:rPr>
      </w:pPr>
      <w:r w:rsidRPr="00EC5B45">
        <w:rPr>
          <w:rFonts w:ascii="宋体" w:hAnsi="宋体" w:cs="宋体" w:hint="eastAsia"/>
        </w:rPr>
        <w:t>项目编号：</w:t>
      </w:r>
      <w:r w:rsidRPr="00EC5B45">
        <w:rPr>
          <w:rFonts w:hint="eastAsia"/>
          <w:szCs w:val="21"/>
        </w:rPr>
        <w:t>GZCQC2501FJ05024</w:t>
      </w:r>
    </w:p>
    <w:p w:rsidR="003A7758" w:rsidRPr="00EC5B45" w:rsidRDefault="00863AA8">
      <w:pPr>
        <w:spacing w:line="360" w:lineRule="auto"/>
        <w:ind w:firstLineChars="100" w:firstLine="210"/>
        <w:rPr>
          <w:rFonts w:ascii="宋体" w:hAnsi="宋体" w:cs="宋体"/>
        </w:rPr>
      </w:pPr>
      <w:r w:rsidRPr="00EC5B45">
        <w:rPr>
          <w:rFonts w:ascii="宋体" w:hAnsi="宋体" w:cs="宋体" w:hint="eastAsia"/>
          <w:szCs w:val="21"/>
        </w:rPr>
        <w:t>项目名称：</w:t>
      </w:r>
      <w:r w:rsidRPr="00EC5B45">
        <w:rPr>
          <w:rFonts w:ascii="宋体" w:hAnsi="宋体" w:cs="宋体" w:hint="eastAsia"/>
        </w:rPr>
        <w:t>广州市技师学院高技能人才公共实训鉴定基地拟报废资产技术鉴定服务项目</w:t>
      </w:r>
    </w:p>
    <w:tbl>
      <w:tblPr>
        <w:tblW w:w="996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30" w:type="dxa"/>
          <w:right w:w="30" w:type="dxa"/>
        </w:tblCellMar>
        <w:tblLook w:val="04A0"/>
      </w:tblPr>
      <w:tblGrid>
        <w:gridCol w:w="834"/>
        <w:gridCol w:w="2556"/>
        <w:gridCol w:w="2214"/>
        <w:gridCol w:w="1833"/>
        <w:gridCol w:w="1452"/>
        <w:gridCol w:w="1080"/>
      </w:tblGrid>
      <w:tr w:rsidR="003A7758" w:rsidRPr="00EC5B45">
        <w:trPr>
          <w:trHeight w:hRule="exact" w:val="732"/>
          <w:jc w:val="center"/>
        </w:trPr>
        <w:tc>
          <w:tcPr>
            <w:tcW w:w="834" w:type="dxa"/>
            <w:tcBorders>
              <w:top w:val="single" w:sz="12" w:space="0" w:color="auto"/>
              <w:bottom w:val="single" w:sz="2" w:space="0" w:color="auto"/>
            </w:tcBorders>
            <w:vAlign w:val="center"/>
          </w:tcPr>
          <w:p w:rsidR="003A7758" w:rsidRPr="00EC5B45" w:rsidRDefault="00863AA8">
            <w:pPr>
              <w:autoSpaceDE w:val="0"/>
              <w:autoSpaceDN w:val="0"/>
              <w:adjustRightInd w:val="0"/>
              <w:ind w:rightChars="40" w:right="84"/>
              <w:jc w:val="center"/>
              <w:rPr>
                <w:rFonts w:ascii="宋体" w:hAnsi="宋体" w:cs="宋体"/>
                <w:szCs w:val="21"/>
              </w:rPr>
            </w:pPr>
            <w:r w:rsidRPr="00EC5B45">
              <w:rPr>
                <w:rFonts w:ascii="宋体" w:hAnsi="宋体" w:cs="宋体" w:hint="eastAsia"/>
                <w:szCs w:val="21"/>
              </w:rPr>
              <w:t>序号</w:t>
            </w:r>
          </w:p>
        </w:tc>
        <w:tc>
          <w:tcPr>
            <w:tcW w:w="2556" w:type="dxa"/>
            <w:tcBorders>
              <w:top w:val="single" w:sz="12" w:space="0" w:color="auto"/>
              <w:bottom w:val="single" w:sz="2" w:space="0" w:color="auto"/>
            </w:tcBorders>
            <w:vAlign w:val="center"/>
          </w:tcPr>
          <w:p w:rsidR="003A7758" w:rsidRPr="00EC5B45" w:rsidRDefault="00863AA8">
            <w:pPr>
              <w:autoSpaceDE w:val="0"/>
              <w:autoSpaceDN w:val="0"/>
              <w:adjustRightInd w:val="0"/>
              <w:ind w:rightChars="40" w:right="84"/>
              <w:jc w:val="center"/>
              <w:rPr>
                <w:rFonts w:ascii="宋体" w:hAnsi="宋体" w:cs="宋体"/>
                <w:szCs w:val="21"/>
              </w:rPr>
            </w:pPr>
            <w:r w:rsidRPr="00EC5B45">
              <w:rPr>
                <w:rFonts w:ascii="宋体" w:hAnsi="宋体" w:cs="宋体" w:hint="eastAsia"/>
                <w:szCs w:val="21"/>
              </w:rPr>
              <w:t>采购需求内容</w:t>
            </w:r>
          </w:p>
        </w:tc>
        <w:tc>
          <w:tcPr>
            <w:tcW w:w="2214" w:type="dxa"/>
            <w:tcBorders>
              <w:top w:val="single" w:sz="12" w:space="0" w:color="auto"/>
              <w:bottom w:val="single" w:sz="2" w:space="0" w:color="auto"/>
            </w:tcBorders>
            <w:vAlign w:val="center"/>
          </w:tcPr>
          <w:p w:rsidR="003A7758" w:rsidRPr="00EC5B45" w:rsidRDefault="00863AA8">
            <w:pPr>
              <w:autoSpaceDE w:val="0"/>
              <w:autoSpaceDN w:val="0"/>
              <w:adjustRightInd w:val="0"/>
              <w:ind w:rightChars="40" w:right="84"/>
              <w:jc w:val="center"/>
              <w:rPr>
                <w:rFonts w:ascii="宋体" w:hAnsi="宋体" w:cs="宋体"/>
                <w:szCs w:val="21"/>
              </w:rPr>
            </w:pPr>
            <w:r w:rsidRPr="00EC5B45">
              <w:rPr>
                <w:rFonts w:ascii="宋体" w:hAnsi="宋体" w:cs="宋体" w:hint="eastAsia"/>
                <w:szCs w:val="21"/>
              </w:rPr>
              <w:t>响应供应商响应详细内容</w:t>
            </w:r>
          </w:p>
        </w:tc>
        <w:tc>
          <w:tcPr>
            <w:tcW w:w="1833" w:type="dxa"/>
            <w:tcBorders>
              <w:top w:val="single" w:sz="12" w:space="0" w:color="auto"/>
              <w:bottom w:val="single" w:sz="2" w:space="0" w:color="auto"/>
            </w:tcBorders>
            <w:vAlign w:val="center"/>
          </w:tcPr>
          <w:p w:rsidR="003A7758" w:rsidRPr="00EC5B45" w:rsidRDefault="00863AA8">
            <w:pPr>
              <w:autoSpaceDE w:val="0"/>
              <w:autoSpaceDN w:val="0"/>
              <w:adjustRightInd w:val="0"/>
              <w:ind w:rightChars="40" w:right="84"/>
              <w:jc w:val="center"/>
              <w:rPr>
                <w:rFonts w:ascii="宋体" w:hAnsi="宋体" w:cs="宋体"/>
                <w:szCs w:val="21"/>
              </w:rPr>
            </w:pPr>
            <w:r w:rsidRPr="00EC5B45">
              <w:rPr>
                <w:rFonts w:ascii="宋体" w:hAnsi="宋体" w:cs="宋体" w:hint="eastAsia"/>
                <w:spacing w:val="4"/>
              </w:rPr>
              <w:t>正/负/</w:t>
            </w:r>
            <w:r w:rsidRPr="00EC5B45">
              <w:rPr>
                <w:rFonts w:ascii="宋体" w:hAnsi="宋体" w:cs="宋体" w:hint="eastAsia"/>
              </w:rPr>
              <w:t>无偏离</w:t>
            </w:r>
          </w:p>
        </w:tc>
        <w:tc>
          <w:tcPr>
            <w:tcW w:w="1452" w:type="dxa"/>
            <w:tcBorders>
              <w:top w:val="single" w:sz="12" w:space="0" w:color="auto"/>
              <w:bottom w:val="single" w:sz="2" w:space="0" w:color="auto"/>
            </w:tcBorders>
            <w:vAlign w:val="center"/>
          </w:tcPr>
          <w:p w:rsidR="003A7758" w:rsidRPr="00EC5B45" w:rsidRDefault="00863AA8">
            <w:pPr>
              <w:spacing w:line="360" w:lineRule="auto"/>
              <w:jc w:val="center"/>
              <w:rPr>
                <w:rFonts w:ascii="宋体" w:hAnsi="宋体" w:cs="宋体"/>
                <w:szCs w:val="21"/>
              </w:rPr>
            </w:pPr>
            <w:r w:rsidRPr="00EC5B45">
              <w:rPr>
                <w:rFonts w:ascii="宋体" w:hAnsi="宋体" w:cs="宋体" w:hint="eastAsia"/>
                <w:szCs w:val="21"/>
              </w:rPr>
              <w:t>偏离说明</w:t>
            </w:r>
          </w:p>
        </w:tc>
        <w:tc>
          <w:tcPr>
            <w:tcW w:w="1080" w:type="dxa"/>
            <w:tcBorders>
              <w:top w:val="single" w:sz="12" w:space="0" w:color="auto"/>
              <w:bottom w:val="single" w:sz="2" w:space="0" w:color="auto"/>
            </w:tcBorders>
            <w:vAlign w:val="center"/>
          </w:tcPr>
          <w:p w:rsidR="003A7758" w:rsidRPr="00EC5B45" w:rsidRDefault="00863AA8">
            <w:pPr>
              <w:jc w:val="center"/>
              <w:rPr>
                <w:rFonts w:ascii="宋体" w:hAnsi="宋体" w:cs="宋体"/>
                <w:szCs w:val="21"/>
              </w:rPr>
            </w:pPr>
            <w:r w:rsidRPr="00EC5B45">
              <w:rPr>
                <w:rFonts w:ascii="宋体" w:hAnsi="宋体" w:cs="宋体" w:hint="eastAsia"/>
                <w:szCs w:val="21"/>
              </w:rPr>
              <w:t>响应文件</w:t>
            </w:r>
          </w:p>
          <w:p w:rsidR="003A7758" w:rsidRPr="00EC5B45" w:rsidRDefault="00863AA8">
            <w:pPr>
              <w:jc w:val="center"/>
              <w:rPr>
                <w:rFonts w:ascii="宋体" w:hAnsi="宋体" w:cs="宋体"/>
                <w:szCs w:val="21"/>
              </w:rPr>
            </w:pPr>
            <w:r w:rsidRPr="00EC5B45">
              <w:rPr>
                <w:rFonts w:ascii="宋体" w:hAnsi="宋体" w:cs="宋体" w:hint="eastAsia"/>
                <w:szCs w:val="21"/>
              </w:rPr>
              <w:t>响应页码</w:t>
            </w:r>
          </w:p>
        </w:tc>
      </w:tr>
      <w:tr w:rsidR="003A7758" w:rsidRPr="00EC5B45">
        <w:trPr>
          <w:trHeight w:hRule="exact" w:val="567"/>
          <w:jc w:val="center"/>
        </w:trPr>
        <w:tc>
          <w:tcPr>
            <w:tcW w:w="834" w:type="dxa"/>
            <w:tcBorders>
              <w:top w:val="single" w:sz="2" w:space="0" w:color="auto"/>
            </w:tcBorders>
            <w:vAlign w:val="center"/>
          </w:tcPr>
          <w:p w:rsidR="003A7758" w:rsidRPr="00EC5B45" w:rsidRDefault="00863AA8">
            <w:pPr>
              <w:autoSpaceDE w:val="0"/>
              <w:autoSpaceDN w:val="0"/>
              <w:adjustRightInd w:val="0"/>
              <w:spacing w:line="360" w:lineRule="auto"/>
              <w:ind w:rightChars="40" w:right="84"/>
              <w:jc w:val="center"/>
              <w:rPr>
                <w:rFonts w:ascii="宋体" w:hAnsi="宋体" w:cs="宋体"/>
              </w:rPr>
            </w:pPr>
            <w:r w:rsidRPr="00EC5B45">
              <w:rPr>
                <w:rFonts w:ascii="宋体" w:hAnsi="宋体" w:cs="宋体" w:hint="eastAsia"/>
              </w:rPr>
              <w:t>1</w:t>
            </w:r>
          </w:p>
        </w:tc>
        <w:tc>
          <w:tcPr>
            <w:tcW w:w="2556" w:type="dxa"/>
            <w:tcBorders>
              <w:top w:val="single" w:sz="2" w:space="0" w:color="auto"/>
            </w:tcBorders>
            <w:vAlign w:val="center"/>
          </w:tcPr>
          <w:p w:rsidR="003A7758" w:rsidRPr="00EC5B45" w:rsidRDefault="003A7758">
            <w:pPr>
              <w:spacing w:line="360" w:lineRule="auto"/>
              <w:jc w:val="center"/>
              <w:rPr>
                <w:rFonts w:ascii="宋体" w:hAnsi="宋体" w:cs="宋体"/>
              </w:rPr>
            </w:pPr>
          </w:p>
        </w:tc>
        <w:tc>
          <w:tcPr>
            <w:tcW w:w="2214" w:type="dxa"/>
            <w:tcBorders>
              <w:top w:val="single" w:sz="2" w:space="0" w:color="auto"/>
            </w:tcBorders>
            <w:vAlign w:val="center"/>
          </w:tcPr>
          <w:p w:rsidR="003A7758" w:rsidRPr="00EC5B45" w:rsidRDefault="003A7758">
            <w:pPr>
              <w:autoSpaceDE w:val="0"/>
              <w:autoSpaceDN w:val="0"/>
              <w:adjustRightInd w:val="0"/>
              <w:spacing w:line="360" w:lineRule="auto"/>
              <w:ind w:rightChars="40" w:right="84"/>
              <w:rPr>
                <w:rFonts w:ascii="宋体" w:hAnsi="宋体" w:cs="宋体"/>
              </w:rPr>
            </w:pPr>
          </w:p>
        </w:tc>
        <w:tc>
          <w:tcPr>
            <w:tcW w:w="1833" w:type="dxa"/>
            <w:tcBorders>
              <w:top w:val="single" w:sz="2" w:space="0" w:color="auto"/>
            </w:tcBorders>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452" w:type="dxa"/>
            <w:tcBorders>
              <w:top w:val="single" w:sz="2" w:space="0" w:color="auto"/>
            </w:tcBorders>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080" w:type="dxa"/>
            <w:tcBorders>
              <w:top w:val="single" w:sz="2" w:space="0" w:color="auto"/>
            </w:tcBorders>
            <w:vAlign w:val="center"/>
          </w:tcPr>
          <w:p w:rsidR="003A7758" w:rsidRPr="00EC5B45" w:rsidRDefault="003A7758">
            <w:pPr>
              <w:autoSpaceDE w:val="0"/>
              <w:autoSpaceDN w:val="0"/>
              <w:adjustRightInd w:val="0"/>
              <w:spacing w:line="360" w:lineRule="auto"/>
              <w:ind w:rightChars="40" w:right="84"/>
              <w:jc w:val="center"/>
              <w:rPr>
                <w:rFonts w:ascii="宋体" w:hAnsi="宋体" w:cs="宋体"/>
              </w:rPr>
            </w:pPr>
          </w:p>
        </w:tc>
      </w:tr>
      <w:tr w:rsidR="003A7758" w:rsidRPr="00EC5B45">
        <w:trPr>
          <w:trHeight w:hRule="exact" w:val="567"/>
          <w:jc w:val="center"/>
        </w:trPr>
        <w:tc>
          <w:tcPr>
            <w:tcW w:w="834" w:type="dxa"/>
            <w:vAlign w:val="center"/>
          </w:tcPr>
          <w:p w:rsidR="003A7758" w:rsidRPr="00EC5B45" w:rsidRDefault="00863AA8">
            <w:pPr>
              <w:autoSpaceDE w:val="0"/>
              <w:autoSpaceDN w:val="0"/>
              <w:adjustRightInd w:val="0"/>
              <w:spacing w:line="360" w:lineRule="auto"/>
              <w:ind w:rightChars="40" w:right="84"/>
              <w:jc w:val="center"/>
              <w:rPr>
                <w:rFonts w:ascii="宋体" w:hAnsi="宋体" w:cs="宋体"/>
              </w:rPr>
            </w:pPr>
            <w:r w:rsidRPr="00EC5B45">
              <w:rPr>
                <w:rFonts w:ascii="宋体" w:hAnsi="宋体" w:cs="宋体" w:hint="eastAsia"/>
              </w:rPr>
              <w:t>2</w:t>
            </w:r>
          </w:p>
        </w:tc>
        <w:tc>
          <w:tcPr>
            <w:tcW w:w="2556" w:type="dxa"/>
            <w:vAlign w:val="center"/>
          </w:tcPr>
          <w:p w:rsidR="003A7758" w:rsidRPr="00EC5B45" w:rsidRDefault="003A7758">
            <w:pPr>
              <w:spacing w:line="360" w:lineRule="auto"/>
              <w:jc w:val="center"/>
              <w:rPr>
                <w:rFonts w:ascii="宋体" w:hAnsi="宋体" w:cs="宋体"/>
              </w:rPr>
            </w:pPr>
          </w:p>
        </w:tc>
        <w:tc>
          <w:tcPr>
            <w:tcW w:w="2214" w:type="dxa"/>
            <w:vAlign w:val="center"/>
          </w:tcPr>
          <w:p w:rsidR="003A7758" w:rsidRPr="00EC5B45" w:rsidRDefault="003A7758">
            <w:pPr>
              <w:autoSpaceDE w:val="0"/>
              <w:autoSpaceDN w:val="0"/>
              <w:adjustRightInd w:val="0"/>
              <w:spacing w:line="360" w:lineRule="auto"/>
              <w:ind w:rightChars="40" w:right="84"/>
              <w:rPr>
                <w:rFonts w:ascii="宋体" w:hAnsi="宋体" w:cs="宋体"/>
              </w:rPr>
            </w:pPr>
          </w:p>
        </w:tc>
        <w:tc>
          <w:tcPr>
            <w:tcW w:w="1833"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452"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080" w:type="dxa"/>
            <w:vAlign w:val="center"/>
          </w:tcPr>
          <w:p w:rsidR="003A7758" w:rsidRPr="00EC5B45" w:rsidRDefault="003A7758">
            <w:pPr>
              <w:autoSpaceDE w:val="0"/>
              <w:autoSpaceDN w:val="0"/>
              <w:adjustRightInd w:val="0"/>
              <w:spacing w:line="360" w:lineRule="auto"/>
              <w:ind w:rightChars="40" w:right="84"/>
              <w:jc w:val="center"/>
              <w:rPr>
                <w:rFonts w:ascii="宋体" w:hAnsi="宋体" w:cs="宋体"/>
              </w:rPr>
            </w:pPr>
          </w:p>
        </w:tc>
      </w:tr>
      <w:tr w:rsidR="003A7758" w:rsidRPr="00EC5B45">
        <w:trPr>
          <w:trHeight w:hRule="exact" w:val="567"/>
          <w:jc w:val="center"/>
        </w:trPr>
        <w:tc>
          <w:tcPr>
            <w:tcW w:w="834" w:type="dxa"/>
            <w:vAlign w:val="center"/>
          </w:tcPr>
          <w:p w:rsidR="003A7758" w:rsidRPr="00EC5B45" w:rsidRDefault="00863AA8">
            <w:pPr>
              <w:autoSpaceDE w:val="0"/>
              <w:autoSpaceDN w:val="0"/>
              <w:adjustRightInd w:val="0"/>
              <w:spacing w:line="360" w:lineRule="auto"/>
              <w:ind w:rightChars="40" w:right="84"/>
              <w:jc w:val="center"/>
              <w:rPr>
                <w:rFonts w:ascii="宋体" w:hAnsi="宋体" w:cs="宋体"/>
              </w:rPr>
            </w:pPr>
            <w:r w:rsidRPr="00EC5B45">
              <w:rPr>
                <w:rFonts w:ascii="宋体" w:hAnsi="宋体" w:cs="宋体" w:hint="eastAsia"/>
              </w:rPr>
              <w:t>3</w:t>
            </w:r>
          </w:p>
        </w:tc>
        <w:tc>
          <w:tcPr>
            <w:tcW w:w="2556" w:type="dxa"/>
            <w:vAlign w:val="center"/>
          </w:tcPr>
          <w:p w:rsidR="003A7758" w:rsidRPr="00EC5B45" w:rsidRDefault="003A7758">
            <w:pPr>
              <w:spacing w:line="360" w:lineRule="auto"/>
              <w:jc w:val="center"/>
              <w:rPr>
                <w:rFonts w:ascii="宋体" w:hAnsi="宋体" w:cs="宋体"/>
              </w:rPr>
            </w:pPr>
          </w:p>
        </w:tc>
        <w:tc>
          <w:tcPr>
            <w:tcW w:w="2214" w:type="dxa"/>
            <w:vAlign w:val="center"/>
          </w:tcPr>
          <w:p w:rsidR="003A7758" w:rsidRPr="00EC5B45" w:rsidRDefault="003A7758">
            <w:pPr>
              <w:autoSpaceDE w:val="0"/>
              <w:autoSpaceDN w:val="0"/>
              <w:adjustRightInd w:val="0"/>
              <w:spacing w:line="360" w:lineRule="auto"/>
              <w:ind w:rightChars="40" w:right="84"/>
              <w:rPr>
                <w:rFonts w:ascii="宋体" w:hAnsi="宋体" w:cs="宋体"/>
              </w:rPr>
            </w:pPr>
          </w:p>
        </w:tc>
        <w:tc>
          <w:tcPr>
            <w:tcW w:w="1833"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452"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080" w:type="dxa"/>
            <w:vAlign w:val="center"/>
          </w:tcPr>
          <w:p w:rsidR="003A7758" w:rsidRPr="00EC5B45" w:rsidRDefault="003A7758">
            <w:pPr>
              <w:autoSpaceDE w:val="0"/>
              <w:autoSpaceDN w:val="0"/>
              <w:adjustRightInd w:val="0"/>
              <w:spacing w:line="360" w:lineRule="auto"/>
              <w:ind w:rightChars="40" w:right="84"/>
              <w:jc w:val="center"/>
              <w:rPr>
                <w:rFonts w:ascii="宋体" w:hAnsi="宋体" w:cs="宋体"/>
              </w:rPr>
            </w:pPr>
          </w:p>
        </w:tc>
      </w:tr>
      <w:tr w:rsidR="003A7758" w:rsidRPr="00EC5B45">
        <w:trPr>
          <w:trHeight w:hRule="exact" w:val="567"/>
          <w:jc w:val="center"/>
        </w:trPr>
        <w:tc>
          <w:tcPr>
            <w:tcW w:w="834" w:type="dxa"/>
            <w:vAlign w:val="center"/>
          </w:tcPr>
          <w:p w:rsidR="003A7758" w:rsidRPr="00EC5B45" w:rsidRDefault="00863AA8">
            <w:pPr>
              <w:autoSpaceDE w:val="0"/>
              <w:autoSpaceDN w:val="0"/>
              <w:adjustRightInd w:val="0"/>
              <w:spacing w:line="360" w:lineRule="auto"/>
              <w:ind w:rightChars="40" w:right="84"/>
              <w:jc w:val="center"/>
              <w:rPr>
                <w:rFonts w:ascii="宋体" w:hAnsi="宋体" w:cs="宋体"/>
              </w:rPr>
            </w:pPr>
            <w:r w:rsidRPr="00EC5B45">
              <w:rPr>
                <w:rFonts w:ascii="宋体" w:hAnsi="宋体" w:cs="宋体" w:hint="eastAsia"/>
              </w:rPr>
              <w:t>4</w:t>
            </w:r>
          </w:p>
        </w:tc>
        <w:tc>
          <w:tcPr>
            <w:tcW w:w="2556" w:type="dxa"/>
            <w:vAlign w:val="center"/>
          </w:tcPr>
          <w:p w:rsidR="003A7758" w:rsidRPr="00EC5B45" w:rsidRDefault="003A7758">
            <w:pPr>
              <w:spacing w:line="360" w:lineRule="auto"/>
              <w:jc w:val="center"/>
              <w:rPr>
                <w:rFonts w:ascii="宋体" w:hAnsi="宋体" w:cs="宋体"/>
              </w:rPr>
            </w:pPr>
          </w:p>
        </w:tc>
        <w:tc>
          <w:tcPr>
            <w:tcW w:w="2214" w:type="dxa"/>
            <w:vAlign w:val="center"/>
          </w:tcPr>
          <w:p w:rsidR="003A7758" w:rsidRPr="00EC5B45" w:rsidRDefault="003A7758">
            <w:pPr>
              <w:autoSpaceDE w:val="0"/>
              <w:autoSpaceDN w:val="0"/>
              <w:adjustRightInd w:val="0"/>
              <w:spacing w:line="360" w:lineRule="auto"/>
              <w:ind w:rightChars="40" w:right="84"/>
              <w:rPr>
                <w:rFonts w:ascii="宋体" w:hAnsi="宋体" w:cs="宋体"/>
              </w:rPr>
            </w:pPr>
          </w:p>
        </w:tc>
        <w:tc>
          <w:tcPr>
            <w:tcW w:w="1833"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452"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080" w:type="dxa"/>
            <w:vAlign w:val="center"/>
          </w:tcPr>
          <w:p w:rsidR="003A7758" w:rsidRPr="00EC5B45" w:rsidRDefault="003A7758">
            <w:pPr>
              <w:autoSpaceDE w:val="0"/>
              <w:autoSpaceDN w:val="0"/>
              <w:adjustRightInd w:val="0"/>
              <w:spacing w:line="360" w:lineRule="auto"/>
              <w:ind w:rightChars="40" w:right="84"/>
              <w:jc w:val="center"/>
              <w:rPr>
                <w:rFonts w:ascii="宋体" w:hAnsi="宋体" w:cs="宋体"/>
              </w:rPr>
            </w:pPr>
          </w:p>
        </w:tc>
      </w:tr>
      <w:tr w:rsidR="003A7758" w:rsidRPr="00EC5B45">
        <w:trPr>
          <w:trHeight w:hRule="exact" w:val="567"/>
          <w:jc w:val="center"/>
        </w:trPr>
        <w:tc>
          <w:tcPr>
            <w:tcW w:w="834" w:type="dxa"/>
            <w:vAlign w:val="center"/>
          </w:tcPr>
          <w:p w:rsidR="003A7758" w:rsidRPr="00EC5B45" w:rsidRDefault="00863AA8">
            <w:pPr>
              <w:autoSpaceDE w:val="0"/>
              <w:autoSpaceDN w:val="0"/>
              <w:adjustRightInd w:val="0"/>
              <w:spacing w:line="360" w:lineRule="auto"/>
              <w:ind w:rightChars="40" w:right="84"/>
              <w:jc w:val="center"/>
              <w:rPr>
                <w:rFonts w:ascii="宋体" w:hAnsi="宋体" w:cs="宋体"/>
              </w:rPr>
            </w:pPr>
            <w:r w:rsidRPr="00EC5B45">
              <w:rPr>
                <w:rFonts w:ascii="宋体" w:hAnsi="宋体" w:cs="宋体" w:hint="eastAsia"/>
              </w:rPr>
              <w:t>5</w:t>
            </w:r>
          </w:p>
        </w:tc>
        <w:tc>
          <w:tcPr>
            <w:tcW w:w="2556" w:type="dxa"/>
            <w:vAlign w:val="center"/>
          </w:tcPr>
          <w:p w:rsidR="003A7758" w:rsidRPr="00EC5B45" w:rsidRDefault="003A7758">
            <w:pPr>
              <w:spacing w:line="360" w:lineRule="auto"/>
              <w:jc w:val="center"/>
              <w:rPr>
                <w:rFonts w:ascii="宋体" w:hAnsi="宋体" w:cs="宋体"/>
              </w:rPr>
            </w:pPr>
          </w:p>
        </w:tc>
        <w:tc>
          <w:tcPr>
            <w:tcW w:w="2214" w:type="dxa"/>
            <w:vAlign w:val="center"/>
          </w:tcPr>
          <w:p w:rsidR="003A7758" w:rsidRPr="00EC5B45" w:rsidRDefault="003A7758">
            <w:pPr>
              <w:autoSpaceDE w:val="0"/>
              <w:autoSpaceDN w:val="0"/>
              <w:adjustRightInd w:val="0"/>
              <w:spacing w:line="360" w:lineRule="auto"/>
              <w:ind w:rightChars="40" w:right="84"/>
              <w:rPr>
                <w:rFonts w:ascii="宋体" w:hAnsi="宋体" w:cs="宋体"/>
              </w:rPr>
            </w:pPr>
          </w:p>
        </w:tc>
        <w:tc>
          <w:tcPr>
            <w:tcW w:w="1833"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452"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080" w:type="dxa"/>
            <w:vAlign w:val="center"/>
          </w:tcPr>
          <w:p w:rsidR="003A7758" w:rsidRPr="00EC5B45" w:rsidRDefault="003A7758">
            <w:pPr>
              <w:autoSpaceDE w:val="0"/>
              <w:autoSpaceDN w:val="0"/>
              <w:adjustRightInd w:val="0"/>
              <w:spacing w:line="360" w:lineRule="auto"/>
              <w:ind w:rightChars="40" w:right="84"/>
              <w:jc w:val="center"/>
              <w:rPr>
                <w:rFonts w:ascii="宋体" w:hAnsi="宋体" w:cs="宋体"/>
              </w:rPr>
            </w:pPr>
          </w:p>
        </w:tc>
      </w:tr>
      <w:tr w:rsidR="003A7758" w:rsidRPr="00EC5B45">
        <w:trPr>
          <w:trHeight w:hRule="exact" w:val="567"/>
          <w:jc w:val="center"/>
        </w:trPr>
        <w:tc>
          <w:tcPr>
            <w:tcW w:w="834" w:type="dxa"/>
            <w:vAlign w:val="center"/>
          </w:tcPr>
          <w:p w:rsidR="003A7758" w:rsidRPr="00EC5B45" w:rsidRDefault="00863AA8">
            <w:pPr>
              <w:autoSpaceDE w:val="0"/>
              <w:autoSpaceDN w:val="0"/>
              <w:adjustRightInd w:val="0"/>
              <w:spacing w:line="360" w:lineRule="auto"/>
              <w:ind w:rightChars="40" w:right="84"/>
              <w:jc w:val="center"/>
              <w:rPr>
                <w:rFonts w:ascii="宋体" w:hAnsi="宋体" w:cs="宋体"/>
              </w:rPr>
            </w:pPr>
            <w:r w:rsidRPr="00EC5B45">
              <w:rPr>
                <w:rFonts w:ascii="宋体" w:hAnsi="宋体" w:cs="宋体" w:hint="eastAsia"/>
              </w:rPr>
              <w:t>6</w:t>
            </w:r>
          </w:p>
        </w:tc>
        <w:tc>
          <w:tcPr>
            <w:tcW w:w="2556" w:type="dxa"/>
            <w:vAlign w:val="center"/>
          </w:tcPr>
          <w:p w:rsidR="003A7758" w:rsidRPr="00EC5B45" w:rsidRDefault="003A7758">
            <w:pPr>
              <w:spacing w:line="360" w:lineRule="auto"/>
              <w:jc w:val="center"/>
              <w:rPr>
                <w:rFonts w:ascii="宋体" w:hAnsi="宋体" w:cs="宋体"/>
              </w:rPr>
            </w:pPr>
          </w:p>
        </w:tc>
        <w:tc>
          <w:tcPr>
            <w:tcW w:w="2214" w:type="dxa"/>
            <w:vAlign w:val="center"/>
          </w:tcPr>
          <w:p w:rsidR="003A7758" w:rsidRPr="00EC5B45" w:rsidRDefault="003A7758">
            <w:pPr>
              <w:autoSpaceDE w:val="0"/>
              <w:autoSpaceDN w:val="0"/>
              <w:adjustRightInd w:val="0"/>
              <w:spacing w:line="360" w:lineRule="auto"/>
              <w:ind w:rightChars="40" w:right="84"/>
              <w:rPr>
                <w:rFonts w:ascii="宋体" w:hAnsi="宋体" w:cs="宋体"/>
              </w:rPr>
            </w:pPr>
          </w:p>
        </w:tc>
        <w:tc>
          <w:tcPr>
            <w:tcW w:w="1833"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452"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080" w:type="dxa"/>
            <w:vAlign w:val="center"/>
          </w:tcPr>
          <w:p w:rsidR="003A7758" w:rsidRPr="00EC5B45" w:rsidRDefault="003A7758">
            <w:pPr>
              <w:autoSpaceDE w:val="0"/>
              <w:autoSpaceDN w:val="0"/>
              <w:adjustRightInd w:val="0"/>
              <w:spacing w:line="360" w:lineRule="auto"/>
              <w:ind w:rightChars="40" w:right="84"/>
              <w:jc w:val="center"/>
              <w:rPr>
                <w:rFonts w:ascii="宋体" w:hAnsi="宋体" w:cs="宋体"/>
              </w:rPr>
            </w:pPr>
          </w:p>
        </w:tc>
      </w:tr>
      <w:tr w:rsidR="003A7758" w:rsidRPr="00EC5B45">
        <w:trPr>
          <w:trHeight w:hRule="exact" w:val="567"/>
          <w:jc w:val="center"/>
        </w:trPr>
        <w:tc>
          <w:tcPr>
            <w:tcW w:w="834" w:type="dxa"/>
            <w:vAlign w:val="center"/>
          </w:tcPr>
          <w:p w:rsidR="003A7758" w:rsidRPr="00EC5B45" w:rsidRDefault="00863AA8">
            <w:pPr>
              <w:autoSpaceDE w:val="0"/>
              <w:autoSpaceDN w:val="0"/>
              <w:adjustRightInd w:val="0"/>
              <w:spacing w:line="360" w:lineRule="auto"/>
              <w:ind w:rightChars="40" w:right="84"/>
              <w:jc w:val="center"/>
              <w:rPr>
                <w:rFonts w:ascii="宋体" w:hAnsi="宋体" w:cs="宋体"/>
              </w:rPr>
            </w:pPr>
            <w:r w:rsidRPr="00EC5B45">
              <w:rPr>
                <w:rFonts w:ascii="宋体" w:hAnsi="宋体" w:cs="宋体" w:hint="eastAsia"/>
              </w:rPr>
              <w:t>7</w:t>
            </w:r>
          </w:p>
        </w:tc>
        <w:tc>
          <w:tcPr>
            <w:tcW w:w="2556" w:type="dxa"/>
            <w:vAlign w:val="center"/>
          </w:tcPr>
          <w:p w:rsidR="003A7758" w:rsidRPr="00EC5B45" w:rsidRDefault="003A7758">
            <w:pPr>
              <w:spacing w:line="360" w:lineRule="auto"/>
              <w:jc w:val="center"/>
              <w:rPr>
                <w:rFonts w:ascii="宋体" w:hAnsi="宋体" w:cs="宋体"/>
              </w:rPr>
            </w:pPr>
          </w:p>
        </w:tc>
        <w:tc>
          <w:tcPr>
            <w:tcW w:w="2214" w:type="dxa"/>
            <w:vAlign w:val="center"/>
          </w:tcPr>
          <w:p w:rsidR="003A7758" w:rsidRPr="00EC5B45" w:rsidRDefault="003A7758">
            <w:pPr>
              <w:autoSpaceDE w:val="0"/>
              <w:autoSpaceDN w:val="0"/>
              <w:adjustRightInd w:val="0"/>
              <w:spacing w:line="360" w:lineRule="auto"/>
              <w:ind w:rightChars="40" w:right="84"/>
              <w:rPr>
                <w:rFonts w:ascii="宋体" w:hAnsi="宋体" w:cs="宋体"/>
              </w:rPr>
            </w:pPr>
          </w:p>
        </w:tc>
        <w:tc>
          <w:tcPr>
            <w:tcW w:w="1833"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452"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080" w:type="dxa"/>
            <w:vAlign w:val="center"/>
          </w:tcPr>
          <w:p w:rsidR="003A7758" w:rsidRPr="00EC5B45" w:rsidRDefault="003A7758">
            <w:pPr>
              <w:autoSpaceDE w:val="0"/>
              <w:autoSpaceDN w:val="0"/>
              <w:adjustRightInd w:val="0"/>
              <w:spacing w:line="360" w:lineRule="auto"/>
              <w:ind w:rightChars="40" w:right="84"/>
              <w:jc w:val="center"/>
              <w:rPr>
                <w:rFonts w:ascii="宋体" w:hAnsi="宋体" w:cs="宋体"/>
              </w:rPr>
            </w:pPr>
          </w:p>
        </w:tc>
      </w:tr>
      <w:tr w:rsidR="003A7758" w:rsidRPr="00EC5B45">
        <w:trPr>
          <w:trHeight w:hRule="exact" w:val="567"/>
          <w:jc w:val="center"/>
        </w:trPr>
        <w:tc>
          <w:tcPr>
            <w:tcW w:w="834" w:type="dxa"/>
            <w:vAlign w:val="center"/>
          </w:tcPr>
          <w:p w:rsidR="003A7758" w:rsidRPr="00EC5B45" w:rsidRDefault="00863AA8">
            <w:pPr>
              <w:autoSpaceDE w:val="0"/>
              <w:autoSpaceDN w:val="0"/>
              <w:adjustRightInd w:val="0"/>
              <w:spacing w:line="360" w:lineRule="auto"/>
              <w:ind w:rightChars="40" w:right="84"/>
              <w:jc w:val="center"/>
              <w:rPr>
                <w:rFonts w:ascii="宋体" w:hAnsi="宋体" w:cs="宋体"/>
              </w:rPr>
            </w:pPr>
            <w:r w:rsidRPr="00EC5B45">
              <w:rPr>
                <w:rFonts w:ascii="宋体" w:hAnsi="宋体" w:cs="宋体" w:hint="eastAsia"/>
              </w:rPr>
              <w:t>8</w:t>
            </w:r>
          </w:p>
        </w:tc>
        <w:tc>
          <w:tcPr>
            <w:tcW w:w="2556" w:type="dxa"/>
            <w:vAlign w:val="center"/>
          </w:tcPr>
          <w:p w:rsidR="003A7758" w:rsidRPr="00EC5B45" w:rsidRDefault="003A7758">
            <w:pPr>
              <w:spacing w:line="360" w:lineRule="auto"/>
              <w:jc w:val="center"/>
              <w:rPr>
                <w:rFonts w:ascii="宋体" w:hAnsi="宋体" w:cs="宋体"/>
              </w:rPr>
            </w:pPr>
          </w:p>
        </w:tc>
        <w:tc>
          <w:tcPr>
            <w:tcW w:w="2214" w:type="dxa"/>
            <w:vAlign w:val="center"/>
          </w:tcPr>
          <w:p w:rsidR="003A7758" w:rsidRPr="00EC5B45" w:rsidRDefault="003A7758">
            <w:pPr>
              <w:autoSpaceDE w:val="0"/>
              <w:autoSpaceDN w:val="0"/>
              <w:adjustRightInd w:val="0"/>
              <w:spacing w:line="360" w:lineRule="auto"/>
              <w:ind w:rightChars="40" w:right="84"/>
              <w:rPr>
                <w:rFonts w:ascii="宋体" w:hAnsi="宋体" w:cs="宋体"/>
              </w:rPr>
            </w:pPr>
          </w:p>
        </w:tc>
        <w:tc>
          <w:tcPr>
            <w:tcW w:w="1833"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452"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080" w:type="dxa"/>
            <w:vAlign w:val="center"/>
          </w:tcPr>
          <w:p w:rsidR="003A7758" w:rsidRPr="00EC5B45" w:rsidRDefault="003A7758">
            <w:pPr>
              <w:autoSpaceDE w:val="0"/>
              <w:autoSpaceDN w:val="0"/>
              <w:adjustRightInd w:val="0"/>
              <w:spacing w:line="360" w:lineRule="auto"/>
              <w:ind w:rightChars="40" w:right="84"/>
              <w:jc w:val="center"/>
              <w:rPr>
                <w:rFonts w:ascii="宋体" w:hAnsi="宋体" w:cs="宋体"/>
              </w:rPr>
            </w:pPr>
          </w:p>
        </w:tc>
      </w:tr>
      <w:tr w:rsidR="003A7758" w:rsidRPr="00EC5B45">
        <w:trPr>
          <w:trHeight w:hRule="exact" w:val="567"/>
          <w:jc w:val="center"/>
        </w:trPr>
        <w:tc>
          <w:tcPr>
            <w:tcW w:w="834" w:type="dxa"/>
            <w:vAlign w:val="center"/>
          </w:tcPr>
          <w:p w:rsidR="003A7758" w:rsidRPr="00EC5B45" w:rsidRDefault="00863AA8">
            <w:pPr>
              <w:autoSpaceDE w:val="0"/>
              <w:autoSpaceDN w:val="0"/>
              <w:adjustRightInd w:val="0"/>
              <w:spacing w:line="360" w:lineRule="auto"/>
              <w:ind w:rightChars="40" w:right="84"/>
              <w:jc w:val="center"/>
              <w:rPr>
                <w:rFonts w:ascii="宋体" w:hAnsi="宋体" w:cs="宋体"/>
              </w:rPr>
            </w:pPr>
            <w:r w:rsidRPr="00EC5B45">
              <w:rPr>
                <w:rFonts w:ascii="宋体" w:hAnsi="宋体" w:cs="宋体" w:hint="eastAsia"/>
              </w:rPr>
              <w:t>9</w:t>
            </w:r>
          </w:p>
        </w:tc>
        <w:tc>
          <w:tcPr>
            <w:tcW w:w="2556" w:type="dxa"/>
            <w:vAlign w:val="center"/>
          </w:tcPr>
          <w:p w:rsidR="003A7758" w:rsidRPr="00EC5B45" w:rsidRDefault="003A7758">
            <w:pPr>
              <w:spacing w:line="360" w:lineRule="auto"/>
              <w:jc w:val="center"/>
              <w:rPr>
                <w:rFonts w:ascii="宋体" w:hAnsi="宋体" w:cs="宋体"/>
              </w:rPr>
            </w:pPr>
          </w:p>
        </w:tc>
        <w:tc>
          <w:tcPr>
            <w:tcW w:w="2214" w:type="dxa"/>
            <w:vAlign w:val="center"/>
          </w:tcPr>
          <w:p w:rsidR="003A7758" w:rsidRPr="00EC5B45" w:rsidRDefault="003A7758">
            <w:pPr>
              <w:autoSpaceDE w:val="0"/>
              <w:autoSpaceDN w:val="0"/>
              <w:adjustRightInd w:val="0"/>
              <w:spacing w:line="360" w:lineRule="auto"/>
              <w:ind w:rightChars="40" w:right="84"/>
              <w:rPr>
                <w:rFonts w:ascii="宋体" w:hAnsi="宋体" w:cs="宋体"/>
              </w:rPr>
            </w:pPr>
          </w:p>
        </w:tc>
        <w:tc>
          <w:tcPr>
            <w:tcW w:w="1833"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452"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080" w:type="dxa"/>
            <w:vAlign w:val="center"/>
          </w:tcPr>
          <w:p w:rsidR="003A7758" w:rsidRPr="00EC5B45" w:rsidRDefault="003A7758">
            <w:pPr>
              <w:autoSpaceDE w:val="0"/>
              <w:autoSpaceDN w:val="0"/>
              <w:adjustRightInd w:val="0"/>
              <w:spacing w:line="360" w:lineRule="auto"/>
              <w:ind w:rightChars="40" w:right="84"/>
              <w:jc w:val="center"/>
              <w:rPr>
                <w:rFonts w:ascii="宋体" w:hAnsi="宋体" w:cs="宋体"/>
              </w:rPr>
            </w:pPr>
          </w:p>
        </w:tc>
      </w:tr>
      <w:tr w:rsidR="003A7758" w:rsidRPr="00EC5B45">
        <w:trPr>
          <w:trHeight w:hRule="exact" w:val="567"/>
          <w:jc w:val="center"/>
        </w:trPr>
        <w:tc>
          <w:tcPr>
            <w:tcW w:w="834" w:type="dxa"/>
            <w:vAlign w:val="center"/>
          </w:tcPr>
          <w:p w:rsidR="003A7758" w:rsidRPr="00EC5B45" w:rsidRDefault="00863AA8">
            <w:pPr>
              <w:autoSpaceDE w:val="0"/>
              <w:autoSpaceDN w:val="0"/>
              <w:adjustRightInd w:val="0"/>
              <w:spacing w:line="360" w:lineRule="auto"/>
              <w:ind w:rightChars="40" w:right="84"/>
              <w:jc w:val="center"/>
              <w:rPr>
                <w:rFonts w:ascii="宋体" w:hAnsi="宋体" w:cs="宋体"/>
              </w:rPr>
            </w:pPr>
            <w:r w:rsidRPr="00EC5B45">
              <w:rPr>
                <w:rFonts w:ascii="宋体" w:hAnsi="宋体" w:cs="宋体" w:hint="eastAsia"/>
              </w:rPr>
              <w:t>10</w:t>
            </w:r>
          </w:p>
        </w:tc>
        <w:tc>
          <w:tcPr>
            <w:tcW w:w="2556" w:type="dxa"/>
            <w:vAlign w:val="center"/>
          </w:tcPr>
          <w:p w:rsidR="003A7758" w:rsidRPr="00EC5B45" w:rsidRDefault="003A7758">
            <w:pPr>
              <w:tabs>
                <w:tab w:val="left" w:pos="985"/>
              </w:tabs>
              <w:spacing w:line="360" w:lineRule="auto"/>
              <w:ind w:rightChars="40" w:right="84"/>
              <w:jc w:val="center"/>
              <w:rPr>
                <w:rFonts w:ascii="宋体" w:hAnsi="宋体" w:cs="宋体"/>
              </w:rPr>
            </w:pPr>
          </w:p>
        </w:tc>
        <w:tc>
          <w:tcPr>
            <w:tcW w:w="2214" w:type="dxa"/>
            <w:vAlign w:val="center"/>
          </w:tcPr>
          <w:p w:rsidR="003A7758" w:rsidRPr="00EC5B45" w:rsidRDefault="003A7758">
            <w:pPr>
              <w:autoSpaceDE w:val="0"/>
              <w:autoSpaceDN w:val="0"/>
              <w:adjustRightInd w:val="0"/>
              <w:spacing w:line="360" w:lineRule="auto"/>
              <w:ind w:rightChars="40" w:right="84"/>
              <w:rPr>
                <w:rFonts w:ascii="宋体" w:hAnsi="宋体" w:cs="宋体"/>
              </w:rPr>
            </w:pPr>
          </w:p>
        </w:tc>
        <w:tc>
          <w:tcPr>
            <w:tcW w:w="1833"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452"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080" w:type="dxa"/>
            <w:vAlign w:val="center"/>
          </w:tcPr>
          <w:p w:rsidR="003A7758" w:rsidRPr="00EC5B45" w:rsidRDefault="003A7758">
            <w:pPr>
              <w:autoSpaceDE w:val="0"/>
              <w:autoSpaceDN w:val="0"/>
              <w:adjustRightInd w:val="0"/>
              <w:spacing w:line="360" w:lineRule="auto"/>
              <w:ind w:rightChars="40" w:right="84"/>
              <w:jc w:val="center"/>
              <w:rPr>
                <w:rFonts w:ascii="宋体" w:hAnsi="宋体" w:cs="宋体"/>
              </w:rPr>
            </w:pPr>
          </w:p>
        </w:tc>
      </w:tr>
      <w:tr w:rsidR="003A7758" w:rsidRPr="00EC5B45">
        <w:trPr>
          <w:trHeight w:hRule="exact" w:val="567"/>
          <w:jc w:val="center"/>
        </w:trPr>
        <w:tc>
          <w:tcPr>
            <w:tcW w:w="834" w:type="dxa"/>
            <w:vAlign w:val="center"/>
          </w:tcPr>
          <w:p w:rsidR="003A7758" w:rsidRPr="00EC5B45" w:rsidRDefault="00863AA8">
            <w:pPr>
              <w:autoSpaceDE w:val="0"/>
              <w:autoSpaceDN w:val="0"/>
              <w:adjustRightInd w:val="0"/>
              <w:spacing w:line="360" w:lineRule="auto"/>
              <w:ind w:rightChars="40" w:right="84"/>
              <w:jc w:val="center"/>
              <w:rPr>
                <w:rFonts w:ascii="宋体" w:hAnsi="宋体" w:cs="宋体"/>
              </w:rPr>
            </w:pPr>
            <w:r w:rsidRPr="00EC5B45">
              <w:rPr>
                <w:rFonts w:ascii="宋体" w:hAnsi="宋体" w:cs="宋体" w:hint="eastAsia"/>
              </w:rPr>
              <w:t>…</w:t>
            </w:r>
          </w:p>
        </w:tc>
        <w:tc>
          <w:tcPr>
            <w:tcW w:w="2556" w:type="dxa"/>
            <w:vAlign w:val="center"/>
          </w:tcPr>
          <w:p w:rsidR="003A7758" w:rsidRPr="00EC5B45" w:rsidRDefault="003A7758">
            <w:pPr>
              <w:tabs>
                <w:tab w:val="left" w:pos="985"/>
              </w:tabs>
              <w:spacing w:line="360" w:lineRule="auto"/>
              <w:ind w:rightChars="40" w:right="84"/>
              <w:jc w:val="center"/>
              <w:rPr>
                <w:rFonts w:ascii="宋体" w:hAnsi="宋体" w:cs="宋体"/>
              </w:rPr>
            </w:pPr>
          </w:p>
        </w:tc>
        <w:tc>
          <w:tcPr>
            <w:tcW w:w="2214" w:type="dxa"/>
            <w:vAlign w:val="center"/>
          </w:tcPr>
          <w:p w:rsidR="003A7758" w:rsidRPr="00EC5B45" w:rsidRDefault="003A7758">
            <w:pPr>
              <w:autoSpaceDE w:val="0"/>
              <w:autoSpaceDN w:val="0"/>
              <w:adjustRightInd w:val="0"/>
              <w:spacing w:line="360" w:lineRule="auto"/>
              <w:ind w:rightChars="40" w:right="84"/>
              <w:rPr>
                <w:rFonts w:ascii="宋体" w:hAnsi="宋体" w:cs="宋体"/>
              </w:rPr>
            </w:pPr>
          </w:p>
        </w:tc>
        <w:tc>
          <w:tcPr>
            <w:tcW w:w="1833"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452"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080" w:type="dxa"/>
            <w:vAlign w:val="center"/>
          </w:tcPr>
          <w:p w:rsidR="003A7758" w:rsidRPr="00EC5B45" w:rsidRDefault="003A7758">
            <w:pPr>
              <w:autoSpaceDE w:val="0"/>
              <w:autoSpaceDN w:val="0"/>
              <w:adjustRightInd w:val="0"/>
              <w:spacing w:line="360" w:lineRule="auto"/>
              <w:ind w:rightChars="40" w:right="84"/>
              <w:jc w:val="center"/>
              <w:rPr>
                <w:rFonts w:ascii="宋体" w:hAnsi="宋体" w:cs="宋体"/>
              </w:rPr>
            </w:pPr>
          </w:p>
        </w:tc>
      </w:tr>
    </w:tbl>
    <w:p w:rsidR="003A7758" w:rsidRPr="00EC5B45" w:rsidRDefault="00863AA8">
      <w:pPr>
        <w:spacing w:line="360" w:lineRule="auto"/>
        <w:rPr>
          <w:rFonts w:ascii="宋体" w:hAnsi="宋体" w:cs="宋体"/>
          <w:szCs w:val="21"/>
        </w:rPr>
      </w:pPr>
      <w:r w:rsidRPr="00EC5B45">
        <w:rPr>
          <w:rFonts w:ascii="宋体" w:hAnsi="宋体" w:cs="宋体" w:hint="eastAsia"/>
          <w:szCs w:val="21"/>
        </w:rPr>
        <w:t>备注：本表根据竞价文件</w:t>
      </w:r>
      <w:r w:rsidRPr="00EC5B45">
        <w:rPr>
          <w:rFonts w:ascii="宋体" w:hAnsi="宋体" w:cs="宋体" w:hint="eastAsia"/>
          <w:b/>
          <w:bCs/>
          <w:szCs w:val="21"/>
        </w:rPr>
        <w:t>采购需求</w:t>
      </w:r>
      <w:r w:rsidRPr="00EC5B45">
        <w:rPr>
          <w:rFonts w:ascii="宋体" w:hAnsi="宋体" w:cs="宋体" w:hint="eastAsia"/>
          <w:szCs w:val="21"/>
        </w:rPr>
        <w:t>，响应供应商须逐条详细响应并作出标注</w:t>
      </w:r>
      <w:r w:rsidRPr="00EC5B45">
        <w:rPr>
          <w:rFonts w:ascii="宋体" w:hAnsi="宋体" w:cs="宋体" w:hint="eastAsia"/>
          <w:b/>
          <w:szCs w:val="21"/>
        </w:rPr>
        <w:t>“正偏离/负偏离/无偏离”</w:t>
      </w:r>
      <w:r w:rsidRPr="00EC5B45">
        <w:rPr>
          <w:rFonts w:ascii="宋体" w:hAnsi="宋体" w:cs="宋体" w:hint="eastAsia"/>
          <w:szCs w:val="21"/>
        </w:rPr>
        <w:t>，“</w:t>
      </w:r>
      <w:r w:rsidRPr="00EC5B45">
        <w:rPr>
          <w:rFonts w:ascii="宋体" w:hAnsi="宋体" w:cs="宋体" w:hint="eastAsia"/>
          <w:b/>
          <w:szCs w:val="21"/>
        </w:rPr>
        <w:t>正/负偏离</w:t>
      </w:r>
      <w:r w:rsidRPr="00EC5B45">
        <w:rPr>
          <w:rFonts w:ascii="宋体" w:hAnsi="宋体" w:cs="宋体" w:hint="eastAsia"/>
          <w:szCs w:val="21"/>
        </w:rPr>
        <w:t>”的请在偏离说明栏目中具体说明及填写页码，响应供应商须明确承诺对于本项目的采购需求中的各项条款、内容及要求均为完全响应，否则视相应条款响应为负偏离，供应商响应表中有缺漏或条款</w:t>
      </w:r>
      <w:r w:rsidRPr="00EC5B45">
        <w:rPr>
          <w:rFonts w:ascii="宋体" w:hAnsi="宋体" w:cs="宋体" w:hint="eastAsia"/>
          <w:b/>
          <w:bCs/>
          <w:szCs w:val="21"/>
        </w:rPr>
        <w:t>负偏离，则会导致无效报价</w:t>
      </w:r>
      <w:r w:rsidRPr="00EC5B45">
        <w:rPr>
          <w:rFonts w:ascii="宋体" w:hAnsi="宋体" w:cs="宋体" w:hint="eastAsia"/>
          <w:szCs w:val="21"/>
        </w:rPr>
        <w:t>。</w:t>
      </w:r>
    </w:p>
    <w:p w:rsidR="003A7758" w:rsidRPr="00EC5B45" w:rsidRDefault="003A7758">
      <w:pPr>
        <w:pStyle w:val="a8"/>
        <w:spacing w:line="360" w:lineRule="auto"/>
        <w:rPr>
          <w:rFonts w:ascii="宋体" w:hAnsi="宋体" w:cs="宋体"/>
          <w:b/>
          <w:bCs/>
        </w:rPr>
      </w:pPr>
    </w:p>
    <w:p w:rsidR="003A7758" w:rsidRPr="00EC5B45" w:rsidRDefault="00863AA8">
      <w:pPr>
        <w:rPr>
          <w:rFonts w:ascii="宋体" w:hAnsi="宋体" w:cs="宋体"/>
          <w:szCs w:val="21"/>
        </w:rPr>
      </w:pPr>
      <w:r w:rsidRPr="00EC5B45">
        <w:rPr>
          <w:rFonts w:ascii="宋体" w:hAnsi="宋体" w:cs="宋体"/>
          <w:szCs w:val="21"/>
        </w:rPr>
        <w:br w:type="page"/>
      </w:r>
    </w:p>
    <w:p w:rsidR="003A7758" w:rsidRPr="00EC5B45" w:rsidRDefault="00863AA8">
      <w:pPr>
        <w:jc w:val="center"/>
        <w:rPr>
          <w:rFonts w:ascii="宋体" w:hAnsi="宋体" w:cs="宋体"/>
          <w:b/>
          <w:bCs/>
          <w:spacing w:val="4"/>
          <w:sz w:val="32"/>
          <w:szCs w:val="32"/>
          <w:u w:val="single"/>
        </w:rPr>
      </w:pPr>
      <w:r w:rsidRPr="00EC5B45">
        <w:rPr>
          <w:rFonts w:ascii="宋体" w:hAnsi="宋体" w:cs="宋体"/>
          <w:b/>
          <w:bCs/>
          <w:spacing w:val="4"/>
          <w:sz w:val="32"/>
          <w:szCs w:val="32"/>
          <w:u w:val="single"/>
        </w:rPr>
        <w:lastRenderedPageBreak/>
        <w:t>承诺函（如有）</w:t>
      </w:r>
    </w:p>
    <w:p w:rsidR="003A7758" w:rsidRPr="00EC5B45" w:rsidRDefault="00863AA8">
      <w:pPr>
        <w:jc w:val="center"/>
        <w:rPr>
          <w:rFonts w:ascii="宋体" w:hAnsi="宋体" w:cs="宋体"/>
          <w:b/>
          <w:bCs/>
          <w:spacing w:val="4"/>
          <w:sz w:val="32"/>
          <w:szCs w:val="32"/>
          <w:u w:val="single"/>
        </w:rPr>
      </w:pPr>
      <w:r w:rsidRPr="00EC5B45">
        <w:rPr>
          <w:rFonts w:ascii="宋体" w:hAnsi="宋体" w:cs="宋体" w:hint="eastAsia"/>
          <w:b/>
          <w:bCs/>
          <w:spacing w:val="4"/>
          <w:sz w:val="32"/>
          <w:szCs w:val="32"/>
          <w:u w:val="single"/>
        </w:rPr>
        <w:t>（对于采购需求写明“提供承诺”的条款，供应商可参照以下格式提供承诺）</w:t>
      </w:r>
    </w:p>
    <w:p w:rsidR="003A7758" w:rsidRPr="00EC5B45" w:rsidRDefault="00863AA8">
      <w:pPr>
        <w:autoSpaceDE w:val="0"/>
        <w:autoSpaceDN w:val="0"/>
        <w:adjustRightInd w:val="0"/>
        <w:spacing w:line="360" w:lineRule="auto"/>
        <w:jc w:val="center"/>
        <w:rPr>
          <w:rFonts w:asciiTheme="minorEastAsia" w:eastAsiaTheme="minorEastAsia" w:hAnsiTheme="minorEastAsia" w:cs="宋体"/>
          <w:b/>
          <w:kern w:val="0"/>
          <w:szCs w:val="21"/>
        </w:rPr>
      </w:pPr>
      <w:r w:rsidRPr="00EC5B45">
        <w:rPr>
          <w:rFonts w:asciiTheme="minorEastAsia" w:eastAsiaTheme="minorEastAsia" w:hAnsiTheme="minorEastAsia" w:cs="宋体" w:hint="eastAsia"/>
          <w:b/>
          <w:kern w:val="0"/>
          <w:szCs w:val="21"/>
        </w:rPr>
        <w:t>承诺函</w:t>
      </w:r>
    </w:p>
    <w:p w:rsidR="003A7758" w:rsidRPr="00EC5B45" w:rsidRDefault="00863AA8">
      <w:pPr>
        <w:autoSpaceDE w:val="0"/>
        <w:autoSpaceDN w:val="0"/>
        <w:adjustRightInd w:val="0"/>
        <w:spacing w:line="360" w:lineRule="auto"/>
        <w:jc w:val="left"/>
        <w:rPr>
          <w:rFonts w:asciiTheme="minorEastAsia" w:eastAsiaTheme="minorEastAsia" w:hAnsiTheme="minorEastAsia" w:cs="宋体"/>
          <w:kern w:val="0"/>
          <w:szCs w:val="21"/>
        </w:rPr>
      </w:pPr>
      <w:r w:rsidRPr="00EC5B45">
        <w:rPr>
          <w:rFonts w:asciiTheme="minorEastAsia" w:eastAsiaTheme="minorEastAsia" w:hAnsiTheme="minorEastAsia" w:cs="宋体" w:hint="eastAsia"/>
          <w:kern w:val="0"/>
          <w:szCs w:val="21"/>
        </w:rPr>
        <w:t>致：广州市技师学院</w:t>
      </w:r>
    </w:p>
    <w:p w:rsidR="003A7758" w:rsidRPr="00EC5B45" w:rsidRDefault="00863AA8">
      <w:pPr>
        <w:autoSpaceDE w:val="0"/>
        <w:autoSpaceDN w:val="0"/>
        <w:adjustRightInd w:val="0"/>
        <w:spacing w:line="360" w:lineRule="auto"/>
        <w:jc w:val="left"/>
        <w:rPr>
          <w:rFonts w:asciiTheme="minorEastAsia" w:eastAsiaTheme="minorEastAsia" w:hAnsiTheme="minorEastAsia" w:cs="宋体"/>
          <w:kern w:val="0"/>
          <w:szCs w:val="21"/>
        </w:rPr>
      </w:pPr>
      <w:r w:rsidRPr="00EC5B45">
        <w:rPr>
          <w:rFonts w:asciiTheme="minorEastAsia" w:eastAsiaTheme="minorEastAsia" w:hAnsiTheme="minorEastAsia" w:cs="宋体" w:hint="eastAsia"/>
          <w:kern w:val="0"/>
          <w:szCs w:val="21"/>
        </w:rPr>
        <w:t>对于</w:t>
      </w:r>
      <w:r w:rsidRPr="00EC5B45">
        <w:rPr>
          <w:rFonts w:asciiTheme="minorEastAsia" w:eastAsiaTheme="minorEastAsia" w:hAnsiTheme="minorEastAsia" w:cs="DejaVuSans"/>
          <w:kern w:val="0"/>
          <w:szCs w:val="21"/>
        </w:rPr>
        <w:t>__________________</w:t>
      </w:r>
      <w:r w:rsidRPr="00EC5B45">
        <w:rPr>
          <w:rFonts w:asciiTheme="minorEastAsia" w:eastAsiaTheme="minorEastAsia" w:hAnsiTheme="minorEastAsia" w:cs="宋体" w:hint="eastAsia"/>
          <w:kern w:val="0"/>
          <w:szCs w:val="21"/>
        </w:rPr>
        <w:t>项目（项目编号：</w:t>
      </w:r>
      <w:r w:rsidRPr="00EC5B45">
        <w:rPr>
          <w:rFonts w:asciiTheme="minorEastAsia" w:eastAsiaTheme="minorEastAsia" w:hAnsiTheme="minorEastAsia" w:cs="DejaVuSans"/>
          <w:kern w:val="0"/>
          <w:szCs w:val="21"/>
        </w:rPr>
        <w:t>__________________</w:t>
      </w:r>
      <w:r w:rsidRPr="00EC5B45">
        <w:rPr>
          <w:rFonts w:asciiTheme="minorEastAsia" w:eastAsiaTheme="minorEastAsia" w:hAnsiTheme="minorEastAsia" w:cs="宋体" w:hint="eastAsia"/>
          <w:kern w:val="0"/>
          <w:szCs w:val="21"/>
        </w:rPr>
        <w:t>），我方郑重承诺如下：</w:t>
      </w:r>
    </w:p>
    <w:p w:rsidR="003A7758" w:rsidRPr="00EC5B45" w:rsidRDefault="00863AA8">
      <w:pPr>
        <w:autoSpaceDE w:val="0"/>
        <w:autoSpaceDN w:val="0"/>
        <w:adjustRightInd w:val="0"/>
        <w:spacing w:line="360" w:lineRule="auto"/>
        <w:jc w:val="left"/>
        <w:rPr>
          <w:rFonts w:asciiTheme="minorEastAsia" w:eastAsiaTheme="minorEastAsia" w:hAnsiTheme="minorEastAsia" w:cs="DejaVuSans"/>
          <w:kern w:val="0"/>
          <w:szCs w:val="21"/>
        </w:rPr>
      </w:pPr>
      <w:r w:rsidRPr="00EC5B45">
        <w:rPr>
          <w:rFonts w:asciiTheme="minorEastAsia" w:eastAsiaTheme="minorEastAsia" w:hAnsiTheme="minorEastAsia" w:cs="宋体" w:hint="eastAsia"/>
          <w:kern w:val="0"/>
          <w:szCs w:val="21"/>
        </w:rPr>
        <w:t>如中标</w:t>
      </w:r>
      <w:r w:rsidRPr="00EC5B45">
        <w:rPr>
          <w:rFonts w:asciiTheme="minorEastAsia" w:eastAsiaTheme="minorEastAsia" w:hAnsiTheme="minorEastAsia" w:cs="DejaVuSans"/>
          <w:kern w:val="0"/>
          <w:szCs w:val="21"/>
        </w:rPr>
        <w:t>/</w:t>
      </w:r>
      <w:r w:rsidRPr="00EC5B45">
        <w:rPr>
          <w:rFonts w:asciiTheme="minorEastAsia" w:eastAsiaTheme="minorEastAsia" w:hAnsiTheme="minorEastAsia" w:cs="宋体" w:hint="eastAsia"/>
          <w:kern w:val="0"/>
          <w:szCs w:val="21"/>
        </w:rPr>
        <w:t>成交，我方承诺严格落实采购文件以下条款：</w:t>
      </w:r>
      <w:r w:rsidRPr="00EC5B45">
        <w:rPr>
          <w:rFonts w:asciiTheme="minorEastAsia" w:eastAsiaTheme="minorEastAsia" w:hAnsiTheme="minorEastAsia" w:cs="DejaVuSans"/>
          <w:kern w:val="0"/>
          <w:szCs w:val="21"/>
        </w:rPr>
        <w:t>(</w:t>
      </w:r>
      <w:r w:rsidRPr="00EC5B45">
        <w:rPr>
          <w:rFonts w:asciiTheme="minorEastAsia" w:eastAsiaTheme="minorEastAsia" w:hAnsiTheme="minorEastAsia" w:cs="宋体" w:hint="eastAsia"/>
          <w:kern w:val="0"/>
          <w:szCs w:val="21"/>
        </w:rPr>
        <w:t>建议逐条复制采购文件相关条款原文</w:t>
      </w:r>
      <w:r w:rsidRPr="00EC5B45">
        <w:rPr>
          <w:rFonts w:asciiTheme="minorEastAsia" w:eastAsiaTheme="minorEastAsia" w:hAnsiTheme="minorEastAsia" w:cs="DejaVuSans"/>
          <w:kern w:val="0"/>
          <w:szCs w:val="21"/>
        </w:rPr>
        <w:t>)</w:t>
      </w:r>
    </w:p>
    <w:p w:rsidR="003A7758" w:rsidRPr="00EC5B45" w:rsidRDefault="00863AA8">
      <w:pPr>
        <w:autoSpaceDE w:val="0"/>
        <w:autoSpaceDN w:val="0"/>
        <w:adjustRightInd w:val="0"/>
        <w:spacing w:line="360" w:lineRule="auto"/>
        <w:jc w:val="left"/>
        <w:rPr>
          <w:rFonts w:asciiTheme="minorEastAsia" w:eastAsiaTheme="minorEastAsia" w:hAnsiTheme="minorEastAsia" w:cs="DejaVuSans"/>
          <w:kern w:val="0"/>
          <w:szCs w:val="21"/>
        </w:rPr>
      </w:pPr>
      <w:r w:rsidRPr="00EC5B45">
        <w:rPr>
          <w:rFonts w:asciiTheme="minorEastAsia" w:eastAsiaTheme="minorEastAsia" w:hAnsiTheme="minorEastAsia" w:cs="DejaVuSans"/>
          <w:kern w:val="0"/>
          <w:szCs w:val="21"/>
        </w:rPr>
        <w:t>1.</w:t>
      </w:r>
    </w:p>
    <w:p w:rsidR="003A7758" w:rsidRPr="00EC5B45" w:rsidRDefault="00863AA8">
      <w:pPr>
        <w:autoSpaceDE w:val="0"/>
        <w:autoSpaceDN w:val="0"/>
        <w:adjustRightInd w:val="0"/>
        <w:spacing w:line="360" w:lineRule="auto"/>
        <w:jc w:val="left"/>
        <w:rPr>
          <w:rFonts w:asciiTheme="minorEastAsia" w:eastAsiaTheme="minorEastAsia" w:hAnsiTheme="minorEastAsia" w:cs="DejaVuSans"/>
          <w:kern w:val="0"/>
          <w:szCs w:val="21"/>
        </w:rPr>
      </w:pPr>
      <w:r w:rsidRPr="00EC5B45">
        <w:rPr>
          <w:rFonts w:asciiTheme="minorEastAsia" w:eastAsiaTheme="minorEastAsia" w:hAnsiTheme="minorEastAsia" w:cs="DejaVuSans"/>
          <w:kern w:val="0"/>
          <w:szCs w:val="21"/>
        </w:rPr>
        <w:t>2.</w:t>
      </w:r>
    </w:p>
    <w:p w:rsidR="003A7758" w:rsidRPr="00EC5B45" w:rsidRDefault="00863AA8">
      <w:pPr>
        <w:spacing w:line="360" w:lineRule="auto"/>
        <w:jc w:val="left"/>
        <w:rPr>
          <w:rFonts w:asciiTheme="minorEastAsia" w:eastAsiaTheme="minorEastAsia" w:hAnsiTheme="minorEastAsia" w:cs="DejaVuSans"/>
          <w:kern w:val="0"/>
          <w:szCs w:val="21"/>
        </w:rPr>
      </w:pPr>
      <w:r w:rsidRPr="00EC5B45">
        <w:rPr>
          <w:rFonts w:asciiTheme="minorEastAsia" w:eastAsiaTheme="minorEastAsia" w:hAnsiTheme="minorEastAsia" w:cs="DejaVuSans"/>
          <w:kern w:val="0"/>
          <w:szCs w:val="21"/>
        </w:rPr>
        <w:t>3.</w:t>
      </w:r>
    </w:p>
    <w:p w:rsidR="003A7758" w:rsidRPr="00EC5B45" w:rsidRDefault="00863AA8">
      <w:pPr>
        <w:spacing w:line="360" w:lineRule="auto"/>
        <w:jc w:val="left"/>
        <w:rPr>
          <w:rFonts w:ascii="宋体" w:hAnsi="宋体" w:cs="宋体"/>
          <w:bCs/>
          <w:spacing w:val="4"/>
          <w:szCs w:val="21"/>
        </w:rPr>
      </w:pPr>
      <w:r w:rsidRPr="00EC5B45">
        <w:rPr>
          <w:rFonts w:ascii="宋体" w:hAnsi="宋体" w:cs="宋体" w:hint="eastAsia"/>
          <w:bCs/>
          <w:spacing w:val="4"/>
          <w:szCs w:val="21"/>
        </w:rPr>
        <w:t>特此承诺。</w:t>
      </w:r>
    </w:p>
    <w:p w:rsidR="003A7758" w:rsidRPr="00EC5B45" w:rsidRDefault="00863AA8">
      <w:pPr>
        <w:spacing w:line="360" w:lineRule="auto"/>
        <w:jc w:val="right"/>
        <w:rPr>
          <w:rFonts w:ascii="宋体" w:hAnsi="宋体" w:cs="宋体"/>
          <w:bCs/>
          <w:spacing w:val="4"/>
          <w:szCs w:val="21"/>
        </w:rPr>
      </w:pPr>
      <w:r w:rsidRPr="00EC5B45">
        <w:rPr>
          <w:rFonts w:ascii="宋体" w:hAnsi="宋体" w:cs="宋体" w:hint="eastAsia"/>
          <w:bCs/>
          <w:spacing w:val="4"/>
          <w:szCs w:val="21"/>
        </w:rPr>
        <w:t>供应商名称（盖章）：__________________</w:t>
      </w:r>
    </w:p>
    <w:p w:rsidR="003A7758" w:rsidRPr="00EC5B45" w:rsidRDefault="00863AA8">
      <w:pPr>
        <w:spacing w:line="360" w:lineRule="auto"/>
        <w:jc w:val="right"/>
        <w:rPr>
          <w:rFonts w:ascii="宋体" w:hAnsi="宋体" w:cs="宋体"/>
          <w:b/>
          <w:bCs/>
          <w:spacing w:val="4"/>
          <w:sz w:val="32"/>
          <w:szCs w:val="32"/>
          <w:u w:val="single"/>
        </w:rPr>
      </w:pPr>
      <w:r w:rsidRPr="00EC5B45">
        <w:rPr>
          <w:rFonts w:ascii="宋体" w:hAnsi="宋体" w:cs="宋体" w:hint="eastAsia"/>
          <w:bCs/>
          <w:spacing w:val="4"/>
          <w:szCs w:val="21"/>
        </w:rPr>
        <w:t>日期： 年 月 日</w:t>
      </w:r>
      <w:r w:rsidRPr="00EC5B45">
        <w:rPr>
          <w:rFonts w:ascii="宋体" w:hAnsi="宋体" w:cs="宋体"/>
          <w:b/>
          <w:bCs/>
          <w:spacing w:val="4"/>
          <w:sz w:val="32"/>
          <w:szCs w:val="32"/>
          <w:u w:val="single"/>
        </w:rPr>
        <w:br w:type="column"/>
      </w:r>
    </w:p>
    <w:p w:rsidR="003A7758" w:rsidRPr="00EC5B45" w:rsidRDefault="00863AA8">
      <w:pPr>
        <w:tabs>
          <w:tab w:val="left" w:pos="6096"/>
        </w:tabs>
        <w:jc w:val="left"/>
        <w:rPr>
          <w:rFonts w:ascii="宋体" w:hAnsi="宋体" w:cs="宋体"/>
          <w:b/>
          <w:bCs/>
          <w:spacing w:val="4"/>
          <w:sz w:val="32"/>
          <w:szCs w:val="32"/>
          <w:u w:val="single"/>
        </w:rPr>
      </w:pPr>
      <w:r w:rsidRPr="00EC5B45">
        <w:rPr>
          <w:rFonts w:ascii="宋体" w:hAnsi="宋体" w:cs="宋体" w:hint="eastAsia"/>
          <w:b/>
          <w:bCs/>
          <w:spacing w:val="4"/>
          <w:sz w:val="32"/>
          <w:szCs w:val="32"/>
          <w:u w:val="single"/>
        </w:rPr>
        <w:t>1、售后服务等相关方案；</w:t>
      </w:r>
    </w:p>
    <w:p w:rsidR="003A7758" w:rsidRPr="00EC5B45" w:rsidRDefault="00863AA8">
      <w:pPr>
        <w:jc w:val="left"/>
        <w:rPr>
          <w:rFonts w:ascii="宋体" w:hAnsi="宋体" w:cs="宋体"/>
          <w:b/>
          <w:bCs/>
          <w:spacing w:val="4"/>
          <w:sz w:val="32"/>
          <w:szCs w:val="32"/>
          <w:u w:val="single"/>
        </w:rPr>
      </w:pPr>
      <w:r w:rsidRPr="00EC5B45">
        <w:rPr>
          <w:rFonts w:ascii="宋体" w:hAnsi="宋体" w:cs="宋体" w:hint="eastAsia"/>
          <w:b/>
          <w:bCs/>
          <w:spacing w:val="4"/>
          <w:sz w:val="32"/>
          <w:szCs w:val="32"/>
          <w:u w:val="single"/>
        </w:rPr>
        <w:t>2、人员配备表格式自拟</w:t>
      </w:r>
    </w:p>
    <w:p w:rsidR="003A7758" w:rsidRPr="00EC5B45" w:rsidRDefault="003A7758">
      <w:pPr>
        <w:pStyle w:val="22"/>
      </w:pPr>
    </w:p>
    <w:p w:rsidR="003A7758" w:rsidRPr="00EC5B45" w:rsidRDefault="003A7758">
      <w:pPr>
        <w:jc w:val="center"/>
        <w:rPr>
          <w:rFonts w:ascii="宋体" w:hAnsi="宋体" w:cs="宋体"/>
          <w:b/>
          <w:bCs/>
          <w:spacing w:val="4"/>
          <w:sz w:val="32"/>
          <w:szCs w:val="32"/>
          <w:u w:val="single"/>
        </w:rPr>
      </w:pPr>
    </w:p>
    <w:p w:rsidR="003A7758" w:rsidRPr="00EC5B45" w:rsidRDefault="003A7758">
      <w:pPr>
        <w:jc w:val="center"/>
        <w:rPr>
          <w:rFonts w:ascii="宋体" w:hAnsi="宋体" w:cs="宋体"/>
          <w:b/>
          <w:bCs/>
          <w:spacing w:val="4"/>
          <w:sz w:val="32"/>
          <w:szCs w:val="32"/>
          <w:u w:val="single"/>
        </w:rPr>
      </w:pPr>
    </w:p>
    <w:p w:rsidR="003A7758" w:rsidRPr="00EC5B45" w:rsidRDefault="00863AA8">
      <w:pPr>
        <w:jc w:val="left"/>
        <w:rPr>
          <w:rFonts w:ascii="宋体" w:hAnsi="宋体" w:cs="宋体"/>
          <w:szCs w:val="21"/>
        </w:rPr>
      </w:pPr>
      <w:r w:rsidRPr="00EC5B45">
        <w:rPr>
          <w:rFonts w:ascii="宋体" w:hAnsi="宋体" w:cs="宋体"/>
          <w:szCs w:val="21"/>
        </w:rPr>
        <w:br w:type="page"/>
      </w:r>
    </w:p>
    <w:p w:rsidR="003A7758" w:rsidRPr="00EC5B45" w:rsidRDefault="00863AA8">
      <w:pPr>
        <w:pStyle w:val="a8"/>
        <w:tabs>
          <w:tab w:val="left" w:pos="900"/>
          <w:tab w:val="left" w:pos="1080"/>
        </w:tabs>
        <w:spacing w:line="360" w:lineRule="auto"/>
        <w:ind w:left="180"/>
        <w:outlineLvl w:val="1"/>
        <w:rPr>
          <w:rFonts w:ascii="宋体" w:hAnsi="宋体"/>
          <w:b/>
          <w:bCs/>
        </w:rPr>
      </w:pPr>
      <w:r w:rsidRPr="00EC5B45">
        <w:rPr>
          <w:rFonts w:ascii="宋体" w:hAnsi="宋体" w:cs="宋体" w:hint="eastAsia"/>
          <w:b/>
          <w:bCs/>
          <w:szCs w:val="21"/>
        </w:rPr>
        <w:lastRenderedPageBreak/>
        <w:t>格式6</w:t>
      </w:r>
      <w:r w:rsidRPr="00EC5B45">
        <w:rPr>
          <w:rFonts w:ascii="宋体" w:hAnsi="宋体" w:hint="eastAsia"/>
          <w:b/>
          <w:bCs/>
        </w:rPr>
        <w:t>采购代理服务费承诺书</w:t>
      </w:r>
    </w:p>
    <w:p w:rsidR="003A7758" w:rsidRPr="00EC5B45" w:rsidRDefault="003A7758">
      <w:pPr>
        <w:spacing w:line="360" w:lineRule="auto"/>
        <w:rPr>
          <w:rFonts w:ascii="宋体" w:hAnsi="宋体"/>
          <w:b/>
          <w:bCs/>
          <w:szCs w:val="21"/>
        </w:rPr>
      </w:pPr>
    </w:p>
    <w:p w:rsidR="003A7758" w:rsidRPr="00EC5B45" w:rsidRDefault="00863AA8">
      <w:pPr>
        <w:pStyle w:val="a8"/>
        <w:spacing w:line="360" w:lineRule="auto"/>
        <w:jc w:val="center"/>
        <w:rPr>
          <w:b/>
          <w:bCs/>
          <w:sz w:val="32"/>
          <w:szCs w:val="32"/>
        </w:rPr>
      </w:pPr>
      <w:bookmarkStart w:id="26" w:name="_Toc385940918"/>
      <w:r w:rsidRPr="00EC5B45">
        <w:rPr>
          <w:rFonts w:hint="eastAsia"/>
          <w:b/>
          <w:bCs/>
          <w:sz w:val="32"/>
          <w:szCs w:val="32"/>
        </w:rPr>
        <w:t>采购</w:t>
      </w:r>
      <w:r w:rsidRPr="00EC5B45">
        <w:rPr>
          <w:b/>
          <w:bCs/>
          <w:sz w:val="32"/>
          <w:szCs w:val="32"/>
        </w:rPr>
        <w:t>代理服务费承诺书</w:t>
      </w:r>
      <w:bookmarkEnd w:id="26"/>
    </w:p>
    <w:p w:rsidR="003A7758" w:rsidRPr="00EC5B45" w:rsidRDefault="003A7758">
      <w:pPr>
        <w:spacing w:before="240" w:line="360" w:lineRule="auto"/>
        <w:ind w:firstLine="540"/>
        <w:jc w:val="right"/>
        <w:rPr>
          <w:rFonts w:ascii="宋体" w:hAnsi="宋体"/>
          <w:i/>
          <w:kern w:val="28"/>
          <w:u w:val="single"/>
        </w:rPr>
      </w:pPr>
    </w:p>
    <w:p w:rsidR="003A7758" w:rsidRPr="00EC5B45" w:rsidRDefault="00863AA8">
      <w:pPr>
        <w:spacing w:line="360" w:lineRule="auto"/>
        <w:rPr>
          <w:rFonts w:ascii="宋体" w:hAnsi="宋体"/>
          <w:b/>
        </w:rPr>
      </w:pPr>
      <w:r w:rsidRPr="00EC5B45">
        <w:rPr>
          <w:rFonts w:ascii="宋体" w:hAnsi="宋体" w:hint="eastAsia"/>
          <w:b/>
        </w:rPr>
        <w:t>致：广州程启招标代理有限公司</w:t>
      </w:r>
    </w:p>
    <w:p w:rsidR="003A7758" w:rsidRPr="00EC5B45" w:rsidRDefault="00863AA8">
      <w:pPr>
        <w:spacing w:before="240" w:line="360" w:lineRule="auto"/>
        <w:ind w:firstLine="540"/>
        <w:rPr>
          <w:rFonts w:ascii="宋体" w:hAnsi="宋体"/>
        </w:rPr>
      </w:pPr>
      <w:r w:rsidRPr="00EC5B45">
        <w:rPr>
          <w:rFonts w:ascii="宋体" w:hAnsi="宋体" w:hint="eastAsia"/>
        </w:rPr>
        <w:t>如果我公司在贵公司组织的：</w:t>
      </w:r>
      <w:r w:rsidRPr="00EC5B45">
        <w:rPr>
          <w:rFonts w:hint="eastAsia"/>
          <w:szCs w:val="21"/>
        </w:rPr>
        <w:t>广州市技师学院高技能人才公共实训鉴定基地拟报废资产技术鉴定服务项目（项目编号：</w:t>
      </w:r>
      <w:r w:rsidRPr="00EC5B45">
        <w:rPr>
          <w:rFonts w:hint="eastAsia"/>
          <w:szCs w:val="21"/>
        </w:rPr>
        <w:t>GZCQC2501FJ05024</w:t>
      </w:r>
      <w:r w:rsidRPr="00EC5B45">
        <w:rPr>
          <w:rFonts w:hint="eastAsia"/>
          <w:szCs w:val="21"/>
        </w:rPr>
        <w:t>）</w:t>
      </w:r>
      <w:r w:rsidRPr="00EC5B45">
        <w:rPr>
          <w:rFonts w:ascii="宋体" w:hAnsi="宋体" w:hint="eastAsia"/>
        </w:rPr>
        <w:t>的项目采购中获成交，我公司保证按照竞价文件规定缴纳的“采购代理服务费”后，凭领取人身份证原件及招标代理服务费缴费凭证并加盖公章领取《成交通知书》。</w:t>
      </w:r>
    </w:p>
    <w:p w:rsidR="003A7758" w:rsidRPr="00EC5B45" w:rsidRDefault="00863AA8">
      <w:pPr>
        <w:tabs>
          <w:tab w:val="left" w:pos="7740"/>
        </w:tabs>
        <w:spacing w:line="360" w:lineRule="auto"/>
        <w:ind w:firstLineChars="200" w:firstLine="420"/>
        <w:rPr>
          <w:rFonts w:ascii="宋体" w:hAnsi="宋体"/>
        </w:rPr>
      </w:pPr>
      <w:r w:rsidRPr="00EC5B45">
        <w:rPr>
          <w:rFonts w:ascii="宋体" w:hAnsi="宋体" w:hint="eastAsia"/>
        </w:rPr>
        <w:t>我公司如违反上述承诺，愿凭贵公司开出的相关通知，按上述承诺金额的200％支付，并按</w:t>
      </w:r>
      <w:r w:rsidRPr="00EC5B45">
        <w:rPr>
          <w:rFonts w:ascii="宋体" w:hAnsi="宋体" w:hint="eastAsia"/>
          <w:bCs/>
        </w:rPr>
        <w:t>广州程启招标代理有限公司</w:t>
      </w:r>
      <w:r w:rsidRPr="00EC5B45">
        <w:rPr>
          <w:rFonts w:ascii="宋体" w:hAnsi="宋体" w:hint="eastAsia"/>
        </w:rPr>
        <w:t>的要求办理支付手续，并愿承担全部由此引起的法律责任。</w:t>
      </w:r>
    </w:p>
    <w:p w:rsidR="003A7758" w:rsidRPr="00EC5B45" w:rsidRDefault="003A7758">
      <w:pPr>
        <w:spacing w:line="360" w:lineRule="auto"/>
        <w:ind w:firstLine="540"/>
        <w:rPr>
          <w:rFonts w:ascii="宋体" w:hAnsi="宋体"/>
        </w:rPr>
      </w:pPr>
    </w:p>
    <w:p w:rsidR="003A7758" w:rsidRPr="00EC5B45" w:rsidRDefault="00863AA8">
      <w:pPr>
        <w:spacing w:line="360" w:lineRule="auto"/>
        <w:ind w:firstLine="540"/>
        <w:rPr>
          <w:rFonts w:ascii="宋体" w:hAnsi="宋体"/>
        </w:rPr>
      </w:pPr>
      <w:r w:rsidRPr="00EC5B45">
        <w:rPr>
          <w:rFonts w:ascii="宋体" w:hAnsi="宋体" w:hint="eastAsia"/>
        </w:rPr>
        <w:t>特此承诺！</w:t>
      </w:r>
    </w:p>
    <w:p w:rsidR="003A7758" w:rsidRPr="00EC5B45" w:rsidRDefault="003A7758">
      <w:pPr>
        <w:spacing w:line="360" w:lineRule="auto"/>
        <w:ind w:firstLine="540"/>
        <w:rPr>
          <w:rFonts w:ascii="宋体" w:hAnsi="宋体"/>
        </w:rPr>
      </w:pPr>
    </w:p>
    <w:p w:rsidR="003A7758" w:rsidRPr="00EC5B45" w:rsidRDefault="003A7758">
      <w:pPr>
        <w:spacing w:line="360" w:lineRule="auto"/>
        <w:ind w:firstLine="540"/>
        <w:rPr>
          <w:rFonts w:ascii="宋体" w:hAnsi="宋体"/>
        </w:rPr>
      </w:pPr>
    </w:p>
    <w:p w:rsidR="003A7758" w:rsidRPr="00EC5B45" w:rsidRDefault="00863AA8">
      <w:pPr>
        <w:spacing w:line="360" w:lineRule="auto"/>
        <w:ind w:leftChars="50" w:left="3570" w:hangingChars="1650" w:hanging="3465"/>
        <w:rPr>
          <w:rFonts w:ascii="宋体" w:hAnsi="宋体"/>
          <w:u w:val="single"/>
        </w:rPr>
      </w:pPr>
      <w:r w:rsidRPr="00EC5B45">
        <w:rPr>
          <w:rFonts w:ascii="宋体" w:hAnsi="宋体" w:hint="eastAsia"/>
        </w:rPr>
        <w:t xml:space="preserve">                                竞价供应商名称（盖公章）：</w:t>
      </w:r>
    </w:p>
    <w:p w:rsidR="003A7758" w:rsidRPr="00EC5B45" w:rsidRDefault="00863AA8">
      <w:pPr>
        <w:spacing w:line="360" w:lineRule="auto"/>
        <w:ind w:leftChars="1650" w:left="3570" w:hangingChars="50" w:hanging="105"/>
        <w:rPr>
          <w:rFonts w:ascii="宋体" w:hAnsi="宋体"/>
          <w:u w:val="single"/>
        </w:rPr>
      </w:pPr>
      <w:r w:rsidRPr="00EC5B45">
        <w:rPr>
          <w:rFonts w:ascii="宋体" w:hAnsi="宋体" w:hint="eastAsia"/>
        </w:rPr>
        <w:t>竞价供应商授权代表（签字或盖章）：</w:t>
      </w:r>
    </w:p>
    <w:p w:rsidR="003A7758" w:rsidRPr="00EC5B45" w:rsidRDefault="00863AA8">
      <w:pPr>
        <w:spacing w:line="360" w:lineRule="auto"/>
        <w:ind w:firstLineChars="1650" w:firstLine="3465"/>
        <w:rPr>
          <w:rFonts w:ascii="宋体" w:hAnsi="宋体"/>
        </w:rPr>
      </w:pPr>
      <w:r w:rsidRPr="00EC5B45">
        <w:rPr>
          <w:rFonts w:ascii="宋体" w:hAnsi="宋体" w:hint="eastAsia"/>
        </w:rPr>
        <w:t>日    期：年月日</w:t>
      </w:r>
    </w:p>
    <w:p w:rsidR="003A7758" w:rsidRPr="00EC5B45" w:rsidRDefault="00863AA8">
      <w:pPr>
        <w:pStyle w:val="a8"/>
        <w:tabs>
          <w:tab w:val="left" w:pos="900"/>
          <w:tab w:val="left" w:pos="1080"/>
        </w:tabs>
        <w:spacing w:line="360" w:lineRule="auto"/>
        <w:ind w:left="180"/>
        <w:outlineLvl w:val="1"/>
        <w:rPr>
          <w:rFonts w:hAnsi="宋体" w:cs="宋体"/>
        </w:rPr>
      </w:pPr>
      <w:r w:rsidRPr="00EC5B45">
        <w:rPr>
          <w:rFonts w:ascii="宋体" w:hAnsi="宋体"/>
        </w:rPr>
        <w:br w:type="column"/>
      </w:r>
      <w:bookmarkStart w:id="27" w:name="_Toc20399768"/>
      <w:bookmarkStart w:id="28" w:name="_Toc534810949"/>
      <w:bookmarkStart w:id="29" w:name="_Toc58253289"/>
      <w:bookmarkStart w:id="30" w:name="_Toc174095790"/>
      <w:r w:rsidRPr="00EC5B45">
        <w:rPr>
          <w:rFonts w:ascii="宋体" w:hAnsi="宋体" w:cs="宋体" w:hint="eastAsia"/>
          <w:b/>
          <w:bCs/>
          <w:szCs w:val="21"/>
        </w:rPr>
        <w:lastRenderedPageBreak/>
        <w:t>格式7政策适用性说明</w:t>
      </w:r>
      <w:bookmarkEnd w:id="27"/>
      <w:bookmarkEnd w:id="28"/>
      <w:r w:rsidRPr="00EC5B45">
        <w:rPr>
          <w:rFonts w:ascii="宋体" w:hAnsi="宋体" w:cs="宋体" w:hint="eastAsia"/>
          <w:b/>
          <w:bCs/>
          <w:szCs w:val="21"/>
        </w:rPr>
        <w:t>（如有）</w:t>
      </w:r>
      <w:bookmarkEnd w:id="29"/>
      <w:bookmarkEnd w:id="30"/>
    </w:p>
    <w:p w:rsidR="003A7758" w:rsidRPr="00EC5B45" w:rsidRDefault="00863AA8">
      <w:pPr>
        <w:spacing w:line="360" w:lineRule="auto"/>
        <w:rPr>
          <w:rFonts w:ascii="宋体" w:hAnsi="宋体"/>
          <w:b/>
          <w:sz w:val="24"/>
          <w:u w:val="single"/>
        </w:rPr>
      </w:pPr>
      <w:r w:rsidRPr="00EC5B45">
        <w:rPr>
          <w:rFonts w:ascii="宋体" w:hAnsi="宋体" w:hint="eastAsia"/>
          <w:b/>
          <w:sz w:val="24"/>
          <w:u w:val="single"/>
        </w:rPr>
        <w:t>本项目所属行业为“其他未列明行业”，请按该行业划分标准进行中小企业声明。</w:t>
      </w:r>
    </w:p>
    <w:p w:rsidR="003A7758" w:rsidRPr="00EC5B45" w:rsidRDefault="003A7758">
      <w:pPr>
        <w:tabs>
          <w:tab w:val="left" w:pos="0"/>
        </w:tabs>
        <w:spacing w:line="360" w:lineRule="auto"/>
        <w:rPr>
          <w:rFonts w:ascii="宋体" w:hAnsi="宋体"/>
          <w:b/>
        </w:rPr>
      </w:pPr>
    </w:p>
    <w:p w:rsidR="003A7758" w:rsidRPr="00EC5B45" w:rsidRDefault="00863AA8">
      <w:pPr>
        <w:tabs>
          <w:tab w:val="left" w:pos="0"/>
        </w:tabs>
        <w:spacing w:line="360" w:lineRule="auto"/>
        <w:rPr>
          <w:rFonts w:ascii="宋体" w:hAnsi="宋体"/>
          <w:b/>
        </w:rPr>
      </w:pPr>
      <w:r w:rsidRPr="00EC5B45">
        <w:rPr>
          <w:rFonts w:ascii="宋体" w:hAnsi="宋体" w:hint="eastAsia"/>
          <w:b/>
        </w:rPr>
        <w:t>《政策适用性说明》（任其一）：</w:t>
      </w:r>
    </w:p>
    <w:p w:rsidR="003A7758" w:rsidRPr="00EC5B45" w:rsidRDefault="00863AA8">
      <w:pPr>
        <w:spacing w:line="360" w:lineRule="auto"/>
        <w:jc w:val="center"/>
        <w:rPr>
          <w:rFonts w:ascii="宋体" w:hAnsi="宋体"/>
          <w:b/>
          <w:szCs w:val="21"/>
        </w:rPr>
      </w:pPr>
      <w:bookmarkStart w:id="31" w:name="_Toc435514875"/>
      <w:bookmarkStart w:id="32" w:name="_Toc435515315"/>
      <w:r w:rsidRPr="00EC5B45">
        <w:rPr>
          <w:rFonts w:ascii="宋体" w:hAnsi="宋体" w:hint="eastAsia"/>
          <w:b/>
          <w:sz w:val="28"/>
          <w:szCs w:val="28"/>
        </w:rPr>
        <w:t>（1）</w:t>
      </w:r>
      <w:bookmarkEnd w:id="31"/>
      <w:bookmarkEnd w:id="32"/>
      <w:r w:rsidRPr="00EC5B45">
        <w:rPr>
          <w:rFonts w:ascii="宋体" w:hAnsi="宋体" w:hint="eastAsia"/>
          <w:b/>
          <w:sz w:val="28"/>
          <w:szCs w:val="28"/>
        </w:rPr>
        <w:t>中小企业声明函（工程、服务）</w:t>
      </w:r>
    </w:p>
    <w:p w:rsidR="003A7758" w:rsidRPr="00EC5B45" w:rsidRDefault="00863AA8">
      <w:pPr>
        <w:spacing w:line="360" w:lineRule="auto"/>
        <w:ind w:firstLineChars="200" w:firstLine="480"/>
        <w:rPr>
          <w:rFonts w:ascii="宋体" w:hAnsi="宋体"/>
          <w:sz w:val="24"/>
        </w:rPr>
      </w:pPr>
      <w:r w:rsidRPr="00EC5B45">
        <w:rPr>
          <w:rFonts w:ascii="宋体" w:hAnsi="宋体" w:hint="eastAsia"/>
          <w:sz w:val="24"/>
        </w:rPr>
        <w:t>本公司（联合体）郑重声明，根据《政府采购促进中小企业发展管理办法》的通知》（财库〔2020〕46号）的规定，本公司（联合体）参加</w:t>
      </w:r>
      <w:r w:rsidRPr="00EC5B45">
        <w:rPr>
          <w:rFonts w:ascii="宋体" w:hAnsi="宋体" w:hint="eastAsia"/>
          <w:sz w:val="24"/>
          <w:u w:val="single"/>
        </w:rPr>
        <w:t xml:space="preserve">（单位名称） </w:t>
      </w:r>
      <w:r w:rsidRPr="00EC5B45">
        <w:rPr>
          <w:rFonts w:ascii="宋体" w:hAnsi="宋体" w:hint="eastAsia"/>
          <w:sz w:val="24"/>
        </w:rPr>
        <w:t>的</w:t>
      </w:r>
      <w:r w:rsidRPr="00EC5B45">
        <w:rPr>
          <w:rFonts w:ascii="宋体" w:hAnsi="宋体" w:hint="eastAsia"/>
          <w:sz w:val="24"/>
          <w:u w:val="single"/>
        </w:rPr>
        <w:t xml:space="preserve"> （项目名称） </w:t>
      </w:r>
      <w:r w:rsidRPr="00EC5B45">
        <w:rPr>
          <w:rFonts w:ascii="宋体" w:hAnsi="宋体" w:hint="eastAsia"/>
          <w:sz w:val="24"/>
        </w:rPr>
        <w:t>采购活动，工程的施工单位全部为符合政策要求的中小企业（或者：服务全部由符合政策要求的中小企业承接）。相关企业（含联合体中的中小企业、签订分包意向协议的中小企业）的具体情况如下：</w:t>
      </w:r>
    </w:p>
    <w:p w:rsidR="003A7758" w:rsidRPr="00EC5B45" w:rsidRDefault="00863AA8">
      <w:pPr>
        <w:spacing w:line="360" w:lineRule="auto"/>
        <w:ind w:firstLine="480"/>
        <w:rPr>
          <w:rFonts w:ascii="宋体" w:hAnsi="宋体"/>
          <w:sz w:val="24"/>
        </w:rPr>
      </w:pPr>
      <w:r w:rsidRPr="00EC5B45">
        <w:rPr>
          <w:rFonts w:ascii="宋体" w:hAnsi="宋体" w:hint="eastAsia"/>
          <w:sz w:val="24"/>
        </w:rPr>
        <w:t>1.</w:t>
      </w:r>
      <w:r w:rsidRPr="00EC5B45">
        <w:rPr>
          <w:rFonts w:ascii="宋体" w:hAnsi="宋体" w:hint="eastAsia"/>
          <w:sz w:val="24"/>
          <w:u w:val="single"/>
        </w:rPr>
        <w:t xml:space="preserve"> （标的名称） </w:t>
      </w:r>
      <w:r w:rsidRPr="00EC5B45">
        <w:rPr>
          <w:rFonts w:ascii="宋体" w:hAnsi="宋体" w:hint="eastAsia"/>
          <w:sz w:val="24"/>
        </w:rPr>
        <w:t>，属于</w:t>
      </w:r>
      <w:r w:rsidRPr="00EC5B45">
        <w:rPr>
          <w:rFonts w:ascii="宋体" w:hAnsi="宋体" w:hint="eastAsia"/>
          <w:sz w:val="24"/>
          <w:u w:val="single"/>
        </w:rPr>
        <w:t>（采购文件中明确的所属行业）</w:t>
      </w:r>
      <w:r w:rsidRPr="00EC5B45">
        <w:rPr>
          <w:rFonts w:ascii="宋体" w:hAnsi="宋体" w:hint="eastAsia"/>
          <w:sz w:val="24"/>
        </w:rPr>
        <w:t>；承建（承接）企业为</w:t>
      </w:r>
      <w:r w:rsidRPr="00EC5B45">
        <w:rPr>
          <w:rFonts w:ascii="宋体" w:hAnsi="宋体" w:hint="eastAsia"/>
          <w:sz w:val="24"/>
          <w:u w:val="single"/>
        </w:rPr>
        <w:t xml:space="preserve"> （企业名称） </w:t>
      </w:r>
      <w:r w:rsidRPr="00EC5B45">
        <w:rPr>
          <w:rFonts w:ascii="宋体" w:hAnsi="宋体" w:hint="eastAsia"/>
          <w:sz w:val="24"/>
        </w:rPr>
        <w:t>，从业人员人，营业收入为万元，资产总额为万元</w:t>
      </w:r>
      <w:r w:rsidRPr="00EC5B45">
        <w:rPr>
          <w:rFonts w:ascii="宋体" w:hAnsi="宋体" w:hint="eastAsia"/>
          <w:sz w:val="24"/>
          <w:vertAlign w:val="superscript"/>
        </w:rPr>
        <w:t>1</w:t>
      </w:r>
      <w:r w:rsidRPr="00EC5B45">
        <w:rPr>
          <w:rFonts w:ascii="宋体" w:hAnsi="宋体" w:hint="eastAsia"/>
          <w:sz w:val="24"/>
        </w:rPr>
        <w:t>，属于</w:t>
      </w:r>
      <w:r w:rsidRPr="00EC5B45">
        <w:rPr>
          <w:rFonts w:ascii="宋体" w:hAnsi="宋体" w:hint="eastAsia"/>
          <w:sz w:val="24"/>
          <w:u w:val="single"/>
        </w:rPr>
        <w:t xml:space="preserve"> （中型企业、小型企业、微型企业） </w:t>
      </w:r>
      <w:r w:rsidRPr="00EC5B45">
        <w:rPr>
          <w:rFonts w:ascii="宋体" w:hAnsi="宋体" w:hint="eastAsia"/>
          <w:sz w:val="24"/>
        </w:rPr>
        <w:t>；</w:t>
      </w:r>
    </w:p>
    <w:p w:rsidR="003A7758" w:rsidRPr="00EC5B45" w:rsidRDefault="00863AA8">
      <w:pPr>
        <w:spacing w:line="360" w:lineRule="auto"/>
        <w:ind w:firstLine="480"/>
        <w:rPr>
          <w:rFonts w:ascii="宋体" w:hAnsi="宋体"/>
          <w:sz w:val="24"/>
        </w:rPr>
      </w:pPr>
      <w:r w:rsidRPr="00EC5B45">
        <w:rPr>
          <w:rFonts w:ascii="宋体" w:hAnsi="宋体" w:hint="eastAsia"/>
          <w:sz w:val="24"/>
        </w:rPr>
        <w:t>2.</w:t>
      </w:r>
      <w:r w:rsidRPr="00EC5B45">
        <w:rPr>
          <w:rFonts w:ascii="宋体" w:hAnsi="宋体" w:hint="eastAsia"/>
          <w:sz w:val="24"/>
          <w:u w:val="single"/>
        </w:rPr>
        <w:t xml:space="preserve"> （标的名称） </w:t>
      </w:r>
      <w:r w:rsidRPr="00EC5B45">
        <w:rPr>
          <w:rFonts w:ascii="宋体" w:hAnsi="宋体" w:hint="eastAsia"/>
          <w:sz w:val="24"/>
        </w:rPr>
        <w:t>，属于</w:t>
      </w:r>
      <w:r w:rsidRPr="00EC5B45">
        <w:rPr>
          <w:rFonts w:ascii="宋体" w:hAnsi="宋体" w:hint="eastAsia"/>
          <w:sz w:val="24"/>
          <w:u w:val="single"/>
        </w:rPr>
        <w:t>（采购文件中明确的所属行业）</w:t>
      </w:r>
      <w:r w:rsidRPr="00EC5B45">
        <w:rPr>
          <w:rFonts w:ascii="宋体" w:hAnsi="宋体" w:hint="eastAsia"/>
          <w:sz w:val="24"/>
        </w:rPr>
        <w:t>；承建（承接）企业为</w:t>
      </w:r>
      <w:r w:rsidRPr="00EC5B45">
        <w:rPr>
          <w:rFonts w:ascii="宋体" w:hAnsi="宋体" w:hint="eastAsia"/>
          <w:sz w:val="24"/>
          <w:u w:val="single"/>
        </w:rPr>
        <w:t xml:space="preserve"> （企业名称） </w:t>
      </w:r>
      <w:r w:rsidRPr="00EC5B45">
        <w:rPr>
          <w:rFonts w:ascii="宋体" w:hAnsi="宋体" w:hint="eastAsia"/>
          <w:sz w:val="24"/>
        </w:rPr>
        <w:t>，从业人员人，营业收入为万元，资产总额为万元，属于</w:t>
      </w:r>
      <w:r w:rsidRPr="00EC5B45">
        <w:rPr>
          <w:rFonts w:ascii="宋体" w:hAnsi="宋体" w:hint="eastAsia"/>
          <w:sz w:val="24"/>
          <w:u w:val="single"/>
        </w:rPr>
        <w:t xml:space="preserve"> （中型企业、小型企业、微型企业） </w:t>
      </w:r>
      <w:r w:rsidRPr="00EC5B45">
        <w:rPr>
          <w:rFonts w:ascii="宋体" w:hAnsi="宋体" w:hint="eastAsia"/>
          <w:sz w:val="24"/>
        </w:rPr>
        <w:t>；</w:t>
      </w:r>
    </w:p>
    <w:p w:rsidR="003A7758" w:rsidRPr="00EC5B45" w:rsidRDefault="00863AA8">
      <w:pPr>
        <w:spacing w:line="360" w:lineRule="auto"/>
        <w:ind w:firstLineChars="200" w:firstLine="480"/>
        <w:rPr>
          <w:rFonts w:ascii="宋体" w:hAnsi="宋体"/>
          <w:sz w:val="24"/>
        </w:rPr>
      </w:pPr>
      <w:r w:rsidRPr="00EC5B45">
        <w:rPr>
          <w:rFonts w:ascii="宋体" w:hAnsi="宋体" w:hint="eastAsia"/>
          <w:sz w:val="24"/>
        </w:rPr>
        <w:t>……</w:t>
      </w:r>
    </w:p>
    <w:p w:rsidR="003A7758" w:rsidRPr="00EC5B45" w:rsidRDefault="00863AA8">
      <w:pPr>
        <w:spacing w:line="360" w:lineRule="auto"/>
        <w:ind w:firstLineChars="200" w:firstLine="480"/>
        <w:rPr>
          <w:rFonts w:ascii="宋体" w:hAnsi="宋体"/>
          <w:sz w:val="24"/>
        </w:rPr>
      </w:pPr>
      <w:r w:rsidRPr="00EC5B45">
        <w:rPr>
          <w:rFonts w:ascii="宋体" w:hAnsi="宋体" w:hint="eastAsia"/>
          <w:sz w:val="24"/>
        </w:rPr>
        <w:t>以上企业，不属于大企业的分支机构，不存在控股股东为大企业的情形，也不存在与大企业的负责人为同一人的情形。</w:t>
      </w:r>
    </w:p>
    <w:p w:rsidR="003A7758" w:rsidRPr="00EC5B45" w:rsidRDefault="00863AA8">
      <w:pPr>
        <w:spacing w:line="360" w:lineRule="auto"/>
        <w:ind w:firstLineChars="200" w:firstLine="480"/>
        <w:rPr>
          <w:rFonts w:ascii="宋体" w:hAnsi="宋体"/>
          <w:sz w:val="24"/>
        </w:rPr>
      </w:pPr>
      <w:r w:rsidRPr="00EC5B45">
        <w:rPr>
          <w:rFonts w:ascii="宋体" w:hAnsi="宋体" w:hint="eastAsia"/>
          <w:sz w:val="24"/>
        </w:rPr>
        <w:t>本企业对上述声明内容的真实性负责。如有虚假，将依法承担相应责任。</w:t>
      </w:r>
    </w:p>
    <w:p w:rsidR="003A7758" w:rsidRPr="00EC5B45" w:rsidRDefault="003A7758">
      <w:pPr>
        <w:spacing w:line="360" w:lineRule="auto"/>
        <w:ind w:firstLineChars="200" w:firstLine="480"/>
        <w:jc w:val="center"/>
        <w:rPr>
          <w:rFonts w:ascii="宋体" w:hAnsi="宋体"/>
          <w:sz w:val="24"/>
        </w:rPr>
      </w:pPr>
    </w:p>
    <w:p w:rsidR="003A7758" w:rsidRPr="00EC5B45" w:rsidRDefault="00863AA8">
      <w:pPr>
        <w:spacing w:line="360" w:lineRule="auto"/>
        <w:ind w:firstLineChars="200" w:firstLine="480"/>
        <w:jc w:val="center"/>
        <w:rPr>
          <w:rFonts w:ascii="宋体" w:hAnsi="宋体"/>
          <w:sz w:val="24"/>
        </w:rPr>
      </w:pPr>
      <w:r w:rsidRPr="00EC5B45">
        <w:rPr>
          <w:rFonts w:ascii="宋体" w:hAnsi="宋体" w:hint="eastAsia"/>
          <w:sz w:val="24"/>
        </w:rPr>
        <w:t xml:space="preserve">                            企业名称（盖</w:t>
      </w:r>
      <w:r w:rsidRPr="00EC5B45">
        <w:rPr>
          <w:rFonts w:ascii="宋体" w:hAnsi="宋体" w:hint="eastAsia"/>
          <w:spacing w:val="4"/>
          <w:sz w:val="24"/>
        </w:rPr>
        <w:t>章</w:t>
      </w:r>
      <w:r w:rsidRPr="00EC5B45">
        <w:rPr>
          <w:rFonts w:ascii="宋体" w:hAnsi="宋体" w:hint="eastAsia"/>
          <w:sz w:val="24"/>
        </w:rPr>
        <w:t>）：</w:t>
      </w:r>
    </w:p>
    <w:p w:rsidR="003A7758" w:rsidRPr="00EC5B45" w:rsidRDefault="00863AA8">
      <w:pPr>
        <w:spacing w:line="360" w:lineRule="auto"/>
        <w:ind w:firstLineChars="200" w:firstLine="480"/>
        <w:jc w:val="center"/>
        <w:rPr>
          <w:rFonts w:ascii="宋体" w:hAnsi="宋体"/>
          <w:sz w:val="24"/>
        </w:rPr>
      </w:pPr>
      <w:r w:rsidRPr="00EC5B45">
        <w:rPr>
          <w:rFonts w:ascii="宋体" w:hAnsi="宋体" w:hint="eastAsia"/>
          <w:sz w:val="24"/>
        </w:rPr>
        <w:t xml:space="preserve">                  日 期：</w:t>
      </w:r>
    </w:p>
    <w:p w:rsidR="003A7758" w:rsidRPr="00EC5B45" w:rsidRDefault="003A7758">
      <w:pPr>
        <w:spacing w:line="360" w:lineRule="auto"/>
        <w:ind w:firstLineChars="200" w:firstLine="480"/>
        <w:rPr>
          <w:rFonts w:ascii="宋体" w:hAnsi="宋体"/>
          <w:sz w:val="24"/>
        </w:rPr>
      </w:pPr>
    </w:p>
    <w:p w:rsidR="003A7758" w:rsidRPr="00EC5B45" w:rsidRDefault="003A7758">
      <w:pPr>
        <w:spacing w:line="360" w:lineRule="auto"/>
        <w:ind w:firstLineChars="200" w:firstLine="480"/>
        <w:rPr>
          <w:rFonts w:ascii="宋体" w:hAnsi="宋体"/>
          <w:sz w:val="24"/>
        </w:rPr>
      </w:pPr>
    </w:p>
    <w:p w:rsidR="003A7758" w:rsidRPr="00EC5B45" w:rsidRDefault="00863AA8">
      <w:pPr>
        <w:spacing w:line="360" w:lineRule="auto"/>
        <w:jc w:val="center"/>
        <w:rPr>
          <w:rFonts w:ascii="宋体" w:hAnsi="宋体"/>
        </w:rPr>
      </w:pPr>
      <w:r w:rsidRPr="00EC5B45">
        <w:rPr>
          <w:rFonts w:ascii="宋体" w:hAnsi="宋体" w:hint="eastAsia"/>
          <w:b/>
          <w:szCs w:val="21"/>
        </w:rPr>
        <w:t>注：从业人员、营业收入、资产总额填报上一年度数据，无上一年度数据的新成立企业可不填报。</w:t>
      </w:r>
    </w:p>
    <w:p w:rsidR="003A7758" w:rsidRPr="00EC5B45" w:rsidRDefault="00863AA8">
      <w:pPr>
        <w:spacing w:line="360" w:lineRule="auto"/>
        <w:jc w:val="center"/>
        <w:rPr>
          <w:rFonts w:ascii="宋体" w:hAnsi="宋体"/>
          <w:b/>
          <w:bCs/>
          <w:sz w:val="28"/>
          <w:szCs w:val="28"/>
        </w:rPr>
      </w:pPr>
      <w:r w:rsidRPr="00EC5B45">
        <w:rPr>
          <w:rFonts w:ascii="宋体" w:hAnsi="宋体" w:cs="Arial"/>
          <w:sz w:val="24"/>
        </w:rPr>
        <w:br w:type="page"/>
      </w:r>
      <w:r w:rsidRPr="00EC5B45">
        <w:rPr>
          <w:rFonts w:ascii="宋体" w:hAnsi="宋体" w:hint="eastAsia"/>
          <w:b/>
          <w:bCs/>
          <w:sz w:val="28"/>
          <w:szCs w:val="28"/>
        </w:rPr>
        <w:lastRenderedPageBreak/>
        <w:t>（2）监狱企业的证明文件</w:t>
      </w:r>
    </w:p>
    <w:p w:rsidR="003A7758" w:rsidRPr="00EC5B45" w:rsidRDefault="00863AA8">
      <w:pPr>
        <w:spacing w:line="440" w:lineRule="exact"/>
        <w:rPr>
          <w:rFonts w:ascii="宋体" w:hAnsi="宋体"/>
          <w:sz w:val="24"/>
        </w:rPr>
      </w:pPr>
      <w:r w:rsidRPr="00EC5B45">
        <w:rPr>
          <w:rFonts w:ascii="宋体" w:hAnsi="宋体" w:hint="eastAsia"/>
          <w:sz w:val="24"/>
        </w:rPr>
        <w:t>说明：监狱企业参加政府采购活动时，应当提供由省级以上监狱管理局、戒毒管理局（含新疆生产建设兵团）出具的属于监狱企业的证明文件。</w:t>
      </w:r>
    </w:p>
    <w:p w:rsidR="003A7758" w:rsidRPr="00EC5B45" w:rsidRDefault="003A7758">
      <w:pPr>
        <w:spacing w:line="440" w:lineRule="exact"/>
        <w:rPr>
          <w:rFonts w:ascii="宋体" w:hAnsi="宋体"/>
          <w:u w:val="single"/>
        </w:rPr>
      </w:pPr>
    </w:p>
    <w:p w:rsidR="003A7758" w:rsidRPr="00EC5B45" w:rsidRDefault="003A7758">
      <w:pPr>
        <w:spacing w:line="360" w:lineRule="auto"/>
        <w:ind w:firstLineChars="200" w:firstLine="420"/>
        <w:jc w:val="center"/>
        <w:rPr>
          <w:rFonts w:ascii="宋体" w:hAnsi="宋体"/>
        </w:rPr>
      </w:pPr>
    </w:p>
    <w:p w:rsidR="003A7758" w:rsidRPr="00EC5B45" w:rsidRDefault="00863AA8">
      <w:pPr>
        <w:spacing w:line="360" w:lineRule="auto"/>
        <w:jc w:val="center"/>
        <w:rPr>
          <w:rFonts w:ascii="宋体" w:hAnsi="宋体"/>
          <w:b/>
          <w:bCs/>
          <w:sz w:val="28"/>
          <w:szCs w:val="28"/>
        </w:rPr>
      </w:pPr>
      <w:bookmarkStart w:id="33" w:name="OLE_LINK14"/>
      <w:bookmarkStart w:id="34" w:name="OLE_LINK13"/>
      <w:r w:rsidRPr="00EC5B45">
        <w:rPr>
          <w:rFonts w:ascii="宋体" w:hAnsi="宋体" w:hint="eastAsia"/>
          <w:b/>
          <w:bCs/>
          <w:sz w:val="28"/>
          <w:szCs w:val="28"/>
        </w:rPr>
        <w:t>（3）残疾人福利性单位声明函</w:t>
      </w:r>
    </w:p>
    <w:bookmarkEnd w:id="33"/>
    <w:bookmarkEnd w:id="34"/>
    <w:p w:rsidR="003A7758" w:rsidRPr="00EC5B45" w:rsidRDefault="00863AA8">
      <w:pPr>
        <w:spacing w:line="360" w:lineRule="auto"/>
        <w:ind w:firstLineChars="200" w:firstLine="480"/>
        <w:rPr>
          <w:rFonts w:ascii="宋体" w:hAnsi="宋体"/>
          <w:spacing w:val="6"/>
          <w:sz w:val="24"/>
        </w:rPr>
      </w:pPr>
      <w:r w:rsidRPr="00EC5B45">
        <w:rPr>
          <w:rFonts w:ascii="宋体" w:hAnsi="宋体" w:hint="eastAsia"/>
          <w:sz w:val="24"/>
        </w:rPr>
        <w:t>本单位郑重</w:t>
      </w:r>
      <w:r w:rsidRPr="00EC5B45">
        <w:rPr>
          <w:rFonts w:ascii="宋体" w:hAnsi="宋体" w:hint="eastAsia"/>
          <w:spacing w:val="6"/>
          <w:sz w:val="24"/>
        </w:rPr>
        <w:t>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3A7758" w:rsidRPr="00EC5B45" w:rsidRDefault="00863AA8">
      <w:pPr>
        <w:spacing w:line="360" w:lineRule="auto"/>
        <w:ind w:firstLineChars="200" w:firstLine="504"/>
        <w:rPr>
          <w:rFonts w:ascii="宋体" w:hAnsi="宋体"/>
          <w:sz w:val="24"/>
        </w:rPr>
      </w:pPr>
      <w:r w:rsidRPr="00EC5B45">
        <w:rPr>
          <w:rFonts w:ascii="宋体" w:hAnsi="宋体" w:hint="eastAsia"/>
          <w:spacing w:val="6"/>
          <w:sz w:val="24"/>
        </w:rPr>
        <w:t>本单位对上述声</w:t>
      </w:r>
      <w:r w:rsidRPr="00EC5B45">
        <w:rPr>
          <w:rFonts w:ascii="宋体" w:hAnsi="宋体" w:hint="eastAsia"/>
          <w:sz w:val="24"/>
        </w:rPr>
        <w:t>明的真实性负责。如有虚假，将依法承担相应责任。</w:t>
      </w:r>
    </w:p>
    <w:p w:rsidR="003A7758" w:rsidRPr="00EC5B45" w:rsidRDefault="00863AA8">
      <w:pPr>
        <w:tabs>
          <w:tab w:val="left" w:pos="4860"/>
        </w:tabs>
        <w:spacing w:line="588" w:lineRule="exact"/>
        <w:ind w:right="1560" w:firstLineChars="200" w:firstLine="504"/>
        <w:jc w:val="right"/>
        <w:rPr>
          <w:rFonts w:ascii="宋体" w:hAnsi="宋体"/>
          <w:spacing w:val="6"/>
          <w:sz w:val="24"/>
        </w:rPr>
      </w:pPr>
      <w:r w:rsidRPr="00EC5B45">
        <w:rPr>
          <w:rFonts w:ascii="宋体" w:hAnsi="宋体" w:hint="eastAsia"/>
          <w:spacing w:val="6"/>
          <w:sz w:val="24"/>
        </w:rPr>
        <w:t>单位名称（盖章）：</w:t>
      </w:r>
    </w:p>
    <w:p w:rsidR="003A7758" w:rsidRPr="00EC5B45" w:rsidRDefault="00863AA8">
      <w:pPr>
        <w:tabs>
          <w:tab w:val="left" w:pos="4860"/>
        </w:tabs>
        <w:spacing w:line="588" w:lineRule="exact"/>
        <w:ind w:right="1560" w:firstLineChars="200" w:firstLine="504"/>
        <w:jc w:val="right"/>
        <w:rPr>
          <w:rFonts w:ascii="宋体" w:hAnsi="宋体"/>
          <w:spacing w:val="6"/>
          <w:sz w:val="24"/>
        </w:rPr>
      </w:pPr>
      <w:r w:rsidRPr="00EC5B45">
        <w:rPr>
          <w:rFonts w:ascii="宋体" w:hAnsi="宋体" w:hint="eastAsia"/>
          <w:spacing w:val="6"/>
          <w:sz w:val="24"/>
        </w:rPr>
        <w:t>日  期：</w:t>
      </w:r>
    </w:p>
    <w:p w:rsidR="003A7758" w:rsidRPr="00EC5B45" w:rsidRDefault="003A7758">
      <w:pPr>
        <w:spacing w:line="360" w:lineRule="auto"/>
        <w:rPr>
          <w:rFonts w:ascii="宋体" w:hAnsi="宋体"/>
          <w:b/>
          <w:sz w:val="24"/>
        </w:rPr>
      </w:pPr>
    </w:p>
    <w:p w:rsidR="003A7758" w:rsidRPr="00EC5B45" w:rsidRDefault="003A7758" w:rsidP="0064219B">
      <w:pPr>
        <w:spacing w:beforeLines="50" w:line="360" w:lineRule="auto"/>
        <w:rPr>
          <w:rFonts w:ascii="宋体" w:hAnsi="宋体"/>
        </w:rPr>
      </w:pPr>
    </w:p>
    <w:sectPr w:rsidR="003A7758" w:rsidRPr="00EC5B45" w:rsidSect="003A7758">
      <w:pgSz w:w="11906" w:h="16838"/>
      <w:pgMar w:top="1440" w:right="1080" w:bottom="1440" w:left="108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2FF896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B90" w:rsidRDefault="00943B90" w:rsidP="003A7758">
      <w:r>
        <w:separator/>
      </w:r>
    </w:p>
  </w:endnote>
  <w:endnote w:type="continuationSeparator" w:id="1">
    <w:p w:rsidR="00943B90" w:rsidRDefault="00943B90" w:rsidP="003A77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A0F4D9FE-DCE7-4EDA-953B-03DB06F491C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embedRegular r:id="rId2" w:subsetted="1" w:fontKey="{51FE0F24-4E8C-4DBC-9DA6-CA757C83DA90}"/>
  </w:font>
  <w:font w:name="华文新魏">
    <w:panose1 w:val="02010800040101010101"/>
    <w:charset w:val="86"/>
    <w:family w:val="auto"/>
    <w:pitch w:val="variable"/>
    <w:sig w:usb0="00000001" w:usb1="080F0000" w:usb2="00000010" w:usb3="00000000" w:csb0="00040000" w:csb1="00000000"/>
    <w:embedBold r:id="rId3" w:subsetted="1" w:fontKey="{84DB8A8E-69DE-4B04-A199-CD8DB676832A}"/>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DejaVuSans">
    <w:altName w:val="等线"/>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704806"/>
    </w:sdtPr>
    <w:sdtContent>
      <w:sdt>
        <w:sdtPr>
          <w:id w:val="198704807"/>
        </w:sdtPr>
        <w:sdtContent>
          <w:p w:rsidR="003C44AE" w:rsidRDefault="003C44AE">
            <w:pPr>
              <w:pStyle w:val="ad"/>
              <w:jc w:val="center"/>
            </w:pPr>
            <w:r>
              <w:rPr>
                <w:b/>
                <w:sz w:val="24"/>
                <w:szCs w:val="24"/>
              </w:rPr>
              <w:fldChar w:fldCharType="begin"/>
            </w:r>
            <w:r>
              <w:rPr>
                <w:b/>
              </w:rPr>
              <w:instrText>PAGE</w:instrText>
            </w:r>
            <w:r>
              <w:rPr>
                <w:b/>
                <w:sz w:val="24"/>
                <w:szCs w:val="24"/>
              </w:rPr>
              <w:fldChar w:fldCharType="separate"/>
            </w:r>
            <w:r>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67</w:t>
            </w:r>
            <w:r>
              <w:rPr>
                <w:b/>
                <w:sz w:val="24"/>
                <w:szCs w:val="24"/>
              </w:rPr>
              <w:fldChar w:fldCharType="end"/>
            </w:r>
          </w:p>
        </w:sdtContent>
      </w:sdt>
    </w:sdtContent>
  </w:sdt>
  <w:p w:rsidR="003C44AE" w:rsidRDefault="003C44AE">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704808"/>
    </w:sdtPr>
    <w:sdtContent>
      <w:sdt>
        <w:sdtPr>
          <w:id w:val="198704809"/>
        </w:sdtPr>
        <w:sdtContent>
          <w:p w:rsidR="003C44AE" w:rsidRDefault="003C44AE">
            <w:pPr>
              <w:pStyle w:val="ad"/>
              <w:jc w:val="center"/>
            </w:pPr>
            <w:r>
              <w:rPr>
                <w:b/>
                <w:bCs/>
                <w:sz w:val="24"/>
                <w:szCs w:val="24"/>
              </w:rPr>
              <w:fldChar w:fldCharType="begin"/>
            </w:r>
            <w:r>
              <w:rPr>
                <w:b/>
                <w:bCs/>
              </w:rPr>
              <w:instrText>PAGE</w:instrText>
            </w:r>
            <w:r>
              <w:rPr>
                <w:b/>
                <w:bCs/>
                <w:sz w:val="24"/>
                <w:szCs w:val="24"/>
              </w:rPr>
              <w:fldChar w:fldCharType="separate"/>
            </w:r>
            <w:r>
              <w:rPr>
                <w:b/>
                <w:bCs/>
                <w:noProof/>
              </w:rPr>
              <w:t>67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67</w:t>
            </w:r>
            <w:r>
              <w:rPr>
                <w:b/>
                <w:bCs/>
                <w:sz w:val="24"/>
                <w:szCs w:val="24"/>
              </w:rPr>
              <w:fldChar w:fldCharType="end"/>
            </w:r>
          </w:p>
        </w:sdtContent>
      </w:sdt>
    </w:sdtContent>
  </w:sdt>
  <w:p w:rsidR="003C44AE" w:rsidRDefault="003C44AE">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B90" w:rsidRDefault="00943B90" w:rsidP="003A7758">
      <w:r>
        <w:separator/>
      </w:r>
    </w:p>
  </w:footnote>
  <w:footnote w:type="continuationSeparator" w:id="1">
    <w:p w:rsidR="00943B90" w:rsidRDefault="00943B90" w:rsidP="003A77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4AE" w:rsidRDefault="003C44AE">
    <w:pPr>
      <w:pStyle w:val="ae"/>
      <w:pBdr>
        <w:bottom w:val="thinThickMediumGap" w:sz="18" w:space="2" w:color="auto"/>
      </w:pBdr>
      <w:jc w:val="both"/>
    </w:pPr>
    <w:r>
      <w:rPr>
        <w:rFonts w:ascii="宋体" w:hAnsi="宋体" w:hint="eastAsia"/>
        <w:noProof/>
        <w:sz w:val="21"/>
        <w:szCs w:val="21"/>
      </w:rPr>
      <w:drawing>
        <wp:inline distT="0" distB="0" distL="0" distR="0">
          <wp:extent cx="243840" cy="255905"/>
          <wp:effectExtent l="19050" t="0" r="381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srcRect/>
                  <a:stretch>
                    <a:fillRect/>
                  </a:stretch>
                </pic:blipFill>
                <pic:spPr>
                  <a:xfrm>
                    <a:off x="0" y="0"/>
                    <a:ext cx="243840" cy="255905"/>
                  </a:xfrm>
                  <a:prstGeom prst="rect">
                    <a:avLst/>
                  </a:prstGeom>
                  <a:noFill/>
                  <a:ln w="9525">
                    <a:noFill/>
                    <a:miter lim="800000"/>
                    <a:headEnd/>
                    <a:tailEnd/>
                  </a:ln>
                </pic:spPr>
              </pic:pic>
            </a:graphicData>
          </a:graphic>
        </wp:inline>
      </w:drawing>
    </w:r>
    <w:r>
      <w:rPr>
        <w:rFonts w:ascii="宋体" w:hAnsi="宋体" w:hint="eastAsia"/>
        <w:color w:val="000000"/>
      </w:rPr>
      <w:t xml:space="preserve">广州程启招标代理有限公司                                                 </w:t>
    </w:r>
    <w:r>
      <w:rPr>
        <w:rFonts w:ascii="宋体" w:hAnsi="宋体" w:hint="eastAsia"/>
      </w:rPr>
      <w:t>一站代理 全</w:t>
    </w:r>
    <w:r>
      <w:rPr>
        <w:rFonts w:ascii="华文新魏" w:eastAsia="华文新魏" w:hAnsi="宋体" w:hint="eastAsia"/>
        <w:b/>
        <w:sz w:val="24"/>
        <w:szCs w:val="24"/>
      </w:rPr>
      <w:t>程</w:t>
    </w:r>
    <w:r>
      <w:rPr>
        <w:rFonts w:ascii="宋体" w:hAnsi="宋体" w:hint="eastAsia"/>
      </w:rPr>
      <w:t>开</w:t>
    </w:r>
    <w:r>
      <w:rPr>
        <w:rFonts w:ascii="华文新魏" w:eastAsia="华文新魏" w:hAnsi="宋体" w:hint="eastAsia"/>
        <w:b/>
        <w:sz w:val="24"/>
        <w:szCs w:val="24"/>
      </w:rPr>
      <w:t>启</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4AE" w:rsidRDefault="003C44AE">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B0F7"/>
    <w:multiLevelType w:val="singleLevel"/>
    <w:tmpl w:val="08E6B0F7"/>
    <w:lvl w:ilvl="0">
      <w:start w:val="1"/>
      <w:numFmt w:val="decimal"/>
      <w:suff w:val="nothing"/>
      <w:lvlText w:val="%1、"/>
      <w:lvlJc w:val="left"/>
    </w:lvl>
  </w:abstractNum>
  <w:abstractNum w:abstractNumId="1">
    <w:nsid w:val="12EF352E"/>
    <w:multiLevelType w:val="singleLevel"/>
    <w:tmpl w:val="12EF352E"/>
    <w:lvl w:ilvl="0">
      <w:start w:val="2"/>
      <w:numFmt w:val="decimal"/>
      <w:lvlText w:val="%1."/>
      <w:lvlJc w:val="left"/>
      <w:pPr>
        <w:tabs>
          <w:tab w:val="left" w:pos="312"/>
        </w:tabs>
      </w:pPr>
    </w:lvl>
  </w:abstractNum>
  <w:abstractNum w:abstractNumId="2">
    <w:nsid w:val="6E19083E"/>
    <w:multiLevelType w:val="multilevel"/>
    <w:tmpl w:val="6E19083E"/>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AA737B0"/>
    <w:multiLevelType w:val="multilevel"/>
    <w:tmpl w:val="7AA737B0"/>
    <w:lvl w:ilvl="0">
      <w:start w:val="1"/>
      <w:numFmt w:val="chineseCountingThousand"/>
      <w:lvlText w:val="%1、"/>
      <w:lvlJc w:val="left"/>
      <w:pPr>
        <w:ind w:left="851" w:hanging="425"/>
      </w:pPr>
      <w:rPr>
        <w:rFonts w:hint="eastAsia"/>
        <w:sz w:val="21"/>
        <w:szCs w:val="21"/>
        <w:lang w:val="en-US"/>
      </w:rPr>
    </w:lvl>
    <w:lvl w:ilvl="1">
      <w:start w:val="1"/>
      <w:numFmt w:val="chineseCountingThousand"/>
      <w:lvlText w:val="（%2）"/>
      <w:lvlJc w:val="left"/>
      <w:pPr>
        <w:ind w:left="424" w:hanging="567"/>
      </w:pPr>
      <w:rPr>
        <w:rFonts w:ascii="宋体" w:eastAsia="宋体" w:hAnsi="宋体" w:hint="eastAsia"/>
        <w:sz w:val="24"/>
        <w:szCs w:val="24"/>
      </w:rPr>
    </w:lvl>
    <w:lvl w:ilvl="2">
      <w:start w:val="1"/>
      <w:numFmt w:val="decimal"/>
      <w:lvlText w:val="%3."/>
      <w:lvlJc w:val="left"/>
      <w:pPr>
        <w:ind w:left="567" w:hanging="567"/>
      </w:pPr>
      <w:rPr>
        <w:rFonts w:hint="eastAsia"/>
      </w:rPr>
    </w:lvl>
    <w:lvl w:ilvl="3">
      <w:start w:val="1"/>
      <w:numFmt w:val="decimal"/>
      <w:lvlText w:val="(%4)"/>
      <w:lvlJc w:val="left"/>
      <w:pPr>
        <w:ind w:left="1416" w:hanging="708"/>
      </w:pPr>
      <w:rPr>
        <w:rFonts w:hint="eastAsia"/>
      </w:rPr>
    </w:lvl>
    <w:lvl w:ilvl="4">
      <w:start w:val="1"/>
      <w:numFmt w:val="decimal"/>
      <w:lvlText w:val="%1.%2.%3.%4.%5"/>
      <w:lvlJc w:val="left"/>
      <w:pPr>
        <w:ind w:left="1983" w:hanging="850"/>
      </w:pPr>
      <w:rPr>
        <w:rFonts w:hint="eastAsia"/>
      </w:rPr>
    </w:lvl>
    <w:lvl w:ilvl="5">
      <w:start w:val="1"/>
      <w:numFmt w:val="decimal"/>
      <w:lvlText w:val="%1.%2.%3.%4.%5.%6"/>
      <w:lvlJc w:val="left"/>
      <w:pPr>
        <w:ind w:left="2692" w:hanging="1134"/>
      </w:pPr>
      <w:rPr>
        <w:rFonts w:hint="eastAsia"/>
      </w:rPr>
    </w:lvl>
    <w:lvl w:ilvl="6">
      <w:start w:val="1"/>
      <w:numFmt w:val="decimal"/>
      <w:lvlText w:val="%1.%2.%3.%4.%5.%6.%7"/>
      <w:lvlJc w:val="left"/>
      <w:pPr>
        <w:ind w:left="3259" w:hanging="1276"/>
      </w:pPr>
      <w:rPr>
        <w:rFonts w:hint="eastAsia"/>
      </w:rPr>
    </w:lvl>
    <w:lvl w:ilvl="7">
      <w:start w:val="1"/>
      <w:numFmt w:val="decimal"/>
      <w:lvlText w:val="%1.%2.%3.%4.%5.%6.%7.%8"/>
      <w:lvlJc w:val="left"/>
      <w:pPr>
        <w:ind w:left="3826" w:hanging="1418"/>
      </w:pPr>
      <w:rPr>
        <w:rFonts w:hint="eastAsia"/>
      </w:rPr>
    </w:lvl>
    <w:lvl w:ilvl="8">
      <w:start w:val="1"/>
      <w:numFmt w:val="decimal"/>
      <w:lvlText w:val="%1.%2.%3.%4.%5.%6.%7.%8.%9"/>
      <w:lvlJc w:val="left"/>
      <w:pPr>
        <w:ind w:left="4534" w:hanging="1700"/>
      </w:pPr>
      <w:rPr>
        <w:rFonts w:hint="eastAsia"/>
      </w:rPr>
    </w:lvl>
  </w:abstractNum>
  <w:abstractNum w:abstractNumId="4">
    <w:nsid w:val="7CCA28DA"/>
    <w:multiLevelType w:val="multilevel"/>
    <w:tmpl w:val="7CCA28DA"/>
    <w:lvl w:ilvl="0">
      <w:start w:val="1"/>
      <w:numFmt w:val="decimal"/>
      <w:lvlText w:val="格式%1"/>
      <w:lvlJc w:val="left"/>
      <w:pPr>
        <w:tabs>
          <w:tab w:val="left" w:pos="113"/>
        </w:tabs>
        <w:ind w:left="454" w:hanging="341"/>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3"/>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
    <w15:presenceInfo w15:providerId="WPS Office" w15:userId="87708557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bordersDoNotSurroundHeader/>
  <w:bordersDoNotSurroundFooter/>
  <w:documentProtection w:edit="comments" w:enforcement="0"/>
  <w:defaultTabStop w:val="0"/>
  <w:drawingGridHorizontalSpacing w:val="105"/>
  <w:drawingGridVerticalSpacing w:val="156"/>
  <w:doNotShadeFormData/>
  <w:noPunctuationKerning/>
  <w:characterSpacingControl w:val="compressPunctuation"/>
  <w:doNotValidateAgainstSchema/>
  <w:doNotDemarcateInvalidXml/>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compat>
  <w:docVars>
    <w:docVar w:name="commondata" w:val="eyJoZGlkIjoiODIyMWViNGU0NDE4NTliYTk5NDdjNzJjYjY2NDFmMTQifQ=="/>
  </w:docVars>
  <w:rsids>
    <w:rsidRoot w:val="00172A27"/>
    <w:rsid w:val="9FC1E096"/>
    <w:rsid w:val="BBF7FC14"/>
    <w:rsid w:val="F779E388"/>
    <w:rsid w:val="FFF7B869"/>
    <w:rsid w:val="0000150F"/>
    <w:rsid w:val="00001A8F"/>
    <w:rsid w:val="0000282F"/>
    <w:rsid w:val="00006C4A"/>
    <w:rsid w:val="0001011A"/>
    <w:rsid w:val="00016B9B"/>
    <w:rsid w:val="00021C3B"/>
    <w:rsid w:val="00023F2B"/>
    <w:rsid w:val="00026D33"/>
    <w:rsid w:val="000357BA"/>
    <w:rsid w:val="00035BBE"/>
    <w:rsid w:val="00035D72"/>
    <w:rsid w:val="000419D5"/>
    <w:rsid w:val="00041A54"/>
    <w:rsid w:val="000423E2"/>
    <w:rsid w:val="0004558F"/>
    <w:rsid w:val="00045A43"/>
    <w:rsid w:val="00045C4F"/>
    <w:rsid w:val="00046D59"/>
    <w:rsid w:val="00046EF8"/>
    <w:rsid w:val="000506FD"/>
    <w:rsid w:val="00052D74"/>
    <w:rsid w:val="000542D3"/>
    <w:rsid w:val="00056D07"/>
    <w:rsid w:val="00063AFC"/>
    <w:rsid w:val="00064ED5"/>
    <w:rsid w:val="00074A64"/>
    <w:rsid w:val="000767BC"/>
    <w:rsid w:val="00082205"/>
    <w:rsid w:val="000831CE"/>
    <w:rsid w:val="00084653"/>
    <w:rsid w:val="00087519"/>
    <w:rsid w:val="000979D5"/>
    <w:rsid w:val="00097E17"/>
    <w:rsid w:val="000A1EEB"/>
    <w:rsid w:val="000A38E9"/>
    <w:rsid w:val="000A3E92"/>
    <w:rsid w:val="000A65C1"/>
    <w:rsid w:val="000B1565"/>
    <w:rsid w:val="000B1D77"/>
    <w:rsid w:val="000B63B0"/>
    <w:rsid w:val="000B6C50"/>
    <w:rsid w:val="000B6CE8"/>
    <w:rsid w:val="000C1559"/>
    <w:rsid w:val="000D007D"/>
    <w:rsid w:val="000E4A2B"/>
    <w:rsid w:val="000F3A2A"/>
    <w:rsid w:val="000F599E"/>
    <w:rsid w:val="00104BAA"/>
    <w:rsid w:val="001073BC"/>
    <w:rsid w:val="00115FAC"/>
    <w:rsid w:val="00123867"/>
    <w:rsid w:val="00123942"/>
    <w:rsid w:val="00132B2B"/>
    <w:rsid w:val="001369F1"/>
    <w:rsid w:val="00153E53"/>
    <w:rsid w:val="0016351A"/>
    <w:rsid w:val="00163EFD"/>
    <w:rsid w:val="00172A27"/>
    <w:rsid w:val="00172BBA"/>
    <w:rsid w:val="00176930"/>
    <w:rsid w:val="00181BA8"/>
    <w:rsid w:val="0019252A"/>
    <w:rsid w:val="00196C6A"/>
    <w:rsid w:val="00196D25"/>
    <w:rsid w:val="00197F70"/>
    <w:rsid w:val="001B3123"/>
    <w:rsid w:val="001B5B8C"/>
    <w:rsid w:val="001B640D"/>
    <w:rsid w:val="001B7D31"/>
    <w:rsid w:val="001C7EE4"/>
    <w:rsid w:val="001D02CE"/>
    <w:rsid w:val="001D2722"/>
    <w:rsid w:val="001D4941"/>
    <w:rsid w:val="001E054C"/>
    <w:rsid w:val="001E14E2"/>
    <w:rsid w:val="001E181F"/>
    <w:rsid w:val="001E1DF7"/>
    <w:rsid w:val="001E331D"/>
    <w:rsid w:val="001E6259"/>
    <w:rsid w:val="001E6746"/>
    <w:rsid w:val="001F7506"/>
    <w:rsid w:val="00203C66"/>
    <w:rsid w:val="00203F08"/>
    <w:rsid w:val="00207587"/>
    <w:rsid w:val="00210DD9"/>
    <w:rsid w:val="00211D31"/>
    <w:rsid w:val="00212C27"/>
    <w:rsid w:val="002131F5"/>
    <w:rsid w:val="002207EF"/>
    <w:rsid w:val="0022094E"/>
    <w:rsid w:val="00225128"/>
    <w:rsid w:val="002271BD"/>
    <w:rsid w:val="00230A35"/>
    <w:rsid w:val="0023265E"/>
    <w:rsid w:val="00236A6F"/>
    <w:rsid w:val="00243B08"/>
    <w:rsid w:val="002458B3"/>
    <w:rsid w:val="00245980"/>
    <w:rsid w:val="00253286"/>
    <w:rsid w:val="00264835"/>
    <w:rsid w:val="00267506"/>
    <w:rsid w:val="00286409"/>
    <w:rsid w:val="00294AB2"/>
    <w:rsid w:val="00297890"/>
    <w:rsid w:val="002A5E1F"/>
    <w:rsid w:val="002A6734"/>
    <w:rsid w:val="002B103F"/>
    <w:rsid w:val="002B3740"/>
    <w:rsid w:val="002B6D50"/>
    <w:rsid w:val="002C08F1"/>
    <w:rsid w:val="002C3B10"/>
    <w:rsid w:val="002D18B8"/>
    <w:rsid w:val="002D1A06"/>
    <w:rsid w:val="002D1FDF"/>
    <w:rsid w:val="002D25FD"/>
    <w:rsid w:val="002D2805"/>
    <w:rsid w:val="002E0A98"/>
    <w:rsid w:val="002E14A4"/>
    <w:rsid w:val="002E3679"/>
    <w:rsid w:val="002E7F32"/>
    <w:rsid w:val="002F1189"/>
    <w:rsid w:val="002F1200"/>
    <w:rsid w:val="002F16D5"/>
    <w:rsid w:val="002F184D"/>
    <w:rsid w:val="002F50D3"/>
    <w:rsid w:val="002F66B8"/>
    <w:rsid w:val="002F7796"/>
    <w:rsid w:val="003006B2"/>
    <w:rsid w:val="003006BA"/>
    <w:rsid w:val="00301BFF"/>
    <w:rsid w:val="0031104D"/>
    <w:rsid w:val="00313498"/>
    <w:rsid w:val="00316432"/>
    <w:rsid w:val="003233C3"/>
    <w:rsid w:val="00326899"/>
    <w:rsid w:val="0033491F"/>
    <w:rsid w:val="00336FD0"/>
    <w:rsid w:val="00337958"/>
    <w:rsid w:val="0034325E"/>
    <w:rsid w:val="00343752"/>
    <w:rsid w:val="00343E37"/>
    <w:rsid w:val="003445B4"/>
    <w:rsid w:val="00346A5D"/>
    <w:rsid w:val="00351748"/>
    <w:rsid w:val="00354B89"/>
    <w:rsid w:val="00354C33"/>
    <w:rsid w:val="0035612D"/>
    <w:rsid w:val="00365ADD"/>
    <w:rsid w:val="003669A5"/>
    <w:rsid w:val="00373755"/>
    <w:rsid w:val="00374A23"/>
    <w:rsid w:val="00376A4D"/>
    <w:rsid w:val="00385C75"/>
    <w:rsid w:val="00386C72"/>
    <w:rsid w:val="003870E4"/>
    <w:rsid w:val="00387A57"/>
    <w:rsid w:val="00392AAF"/>
    <w:rsid w:val="0039561F"/>
    <w:rsid w:val="003962D0"/>
    <w:rsid w:val="003A0966"/>
    <w:rsid w:val="003A49BE"/>
    <w:rsid w:val="003A7758"/>
    <w:rsid w:val="003B27D7"/>
    <w:rsid w:val="003B33A1"/>
    <w:rsid w:val="003B3CDC"/>
    <w:rsid w:val="003B4AE4"/>
    <w:rsid w:val="003B6FD1"/>
    <w:rsid w:val="003C1E7A"/>
    <w:rsid w:val="003C44AE"/>
    <w:rsid w:val="003C682F"/>
    <w:rsid w:val="003D28AF"/>
    <w:rsid w:val="003E1FB4"/>
    <w:rsid w:val="003E3E45"/>
    <w:rsid w:val="003E64E5"/>
    <w:rsid w:val="003F08E1"/>
    <w:rsid w:val="00400194"/>
    <w:rsid w:val="00406518"/>
    <w:rsid w:val="004109C0"/>
    <w:rsid w:val="00414BBE"/>
    <w:rsid w:val="00424F2B"/>
    <w:rsid w:val="00427171"/>
    <w:rsid w:val="004277ED"/>
    <w:rsid w:val="004315E8"/>
    <w:rsid w:val="0043291D"/>
    <w:rsid w:val="00450014"/>
    <w:rsid w:val="00451C0C"/>
    <w:rsid w:val="00452715"/>
    <w:rsid w:val="00453C51"/>
    <w:rsid w:val="00462E88"/>
    <w:rsid w:val="00466183"/>
    <w:rsid w:val="0047024E"/>
    <w:rsid w:val="004748F7"/>
    <w:rsid w:val="004750E6"/>
    <w:rsid w:val="004803EA"/>
    <w:rsid w:val="00480C9C"/>
    <w:rsid w:val="00482A16"/>
    <w:rsid w:val="00482EDA"/>
    <w:rsid w:val="00485197"/>
    <w:rsid w:val="004874D5"/>
    <w:rsid w:val="00491452"/>
    <w:rsid w:val="00492844"/>
    <w:rsid w:val="004930A2"/>
    <w:rsid w:val="004932A4"/>
    <w:rsid w:val="00496F24"/>
    <w:rsid w:val="004A171D"/>
    <w:rsid w:val="004A2476"/>
    <w:rsid w:val="004A4664"/>
    <w:rsid w:val="004A6A54"/>
    <w:rsid w:val="004B0A89"/>
    <w:rsid w:val="004B4213"/>
    <w:rsid w:val="004B5804"/>
    <w:rsid w:val="004C14E6"/>
    <w:rsid w:val="004C18FE"/>
    <w:rsid w:val="004D1FFA"/>
    <w:rsid w:val="004D34A0"/>
    <w:rsid w:val="004D3FB9"/>
    <w:rsid w:val="004D6EC8"/>
    <w:rsid w:val="004E37E3"/>
    <w:rsid w:val="004E4C8E"/>
    <w:rsid w:val="004F453F"/>
    <w:rsid w:val="004F5199"/>
    <w:rsid w:val="004F5251"/>
    <w:rsid w:val="00501218"/>
    <w:rsid w:val="0051013B"/>
    <w:rsid w:val="00512EBA"/>
    <w:rsid w:val="00515C23"/>
    <w:rsid w:val="00515DF7"/>
    <w:rsid w:val="005201BE"/>
    <w:rsid w:val="005240B4"/>
    <w:rsid w:val="005245C5"/>
    <w:rsid w:val="005312BD"/>
    <w:rsid w:val="00540848"/>
    <w:rsid w:val="00542D05"/>
    <w:rsid w:val="00545AF5"/>
    <w:rsid w:val="00550D25"/>
    <w:rsid w:val="0055569F"/>
    <w:rsid w:val="0056042F"/>
    <w:rsid w:val="00565494"/>
    <w:rsid w:val="0056549C"/>
    <w:rsid w:val="00566E8E"/>
    <w:rsid w:val="00570F7C"/>
    <w:rsid w:val="0057217A"/>
    <w:rsid w:val="00577367"/>
    <w:rsid w:val="00577452"/>
    <w:rsid w:val="0058778F"/>
    <w:rsid w:val="00592713"/>
    <w:rsid w:val="00594A55"/>
    <w:rsid w:val="00597DF9"/>
    <w:rsid w:val="005A1C28"/>
    <w:rsid w:val="005B420C"/>
    <w:rsid w:val="005B46E0"/>
    <w:rsid w:val="005B52C8"/>
    <w:rsid w:val="005B752C"/>
    <w:rsid w:val="005B7B7E"/>
    <w:rsid w:val="005C62D7"/>
    <w:rsid w:val="005D297B"/>
    <w:rsid w:val="005D3460"/>
    <w:rsid w:val="005D78A4"/>
    <w:rsid w:val="005E429E"/>
    <w:rsid w:val="005E5764"/>
    <w:rsid w:val="005E5B9F"/>
    <w:rsid w:val="005E6018"/>
    <w:rsid w:val="005F64CA"/>
    <w:rsid w:val="005F73F8"/>
    <w:rsid w:val="0060178A"/>
    <w:rsid w:val="00603954"/>
    <w:rsid w:val="006047C4"/>
    <w:rsid w:val="00606CAE"/>
    <w:rsid w:val="00607221"/>
    <w:rsid w:val="00612311"/>
    <w:rsid w:val="00614384"/>
    <w:rsid w:val="0062089C"/>
    <w:rsid w:val="00624091"/>
    <w:rsid w:val="00624DA8"/>
    <w:rsid w:val="006322EE"/>
    <w:rsid w:val="0063376E"/>
    <w:rsid w:val="00636422"/>
    <w:rsid w:val="0064219B"/>
    <w:rsid w:val="00642413"/>
    <w:rsid w:val="00643C33"/>
    <w:rsid w:val="00647711"/>
    <w:rsid w:val="006538B6"/>
    <w:rsid w:val="006576AA"/>
    <w:rsid w:val="00660CE6"/>
    <w:rsid w:val="00661A6D"/>
    <w:rsid w:val="00671E40"/>
    <w:rsid w:val="0067285F"/>
    <w:rsid w:val="00674F2F"/>
    <w:rsid w:val="0068095A"/>
    <w:rsid w:val="00683259"/>
    <w:rsid w:val="00684CC8"/>
    <w:rsid w:val="006872A8"/>
    <w:rsid w:val="006A2960"/>
    <w:rsid w:val="006A6BEA"/>
    <w:rsid w:val="006B35B8"/>
    <w:rsid w:val="006B6EA4"/>
    <w:rsid w:val="006B7B38"/>
    <w:rsid w:val="006D4195"/>
    <w:rsid w:val="006D744D"/>
    <w:rsid w:val="006E0557"/>
    <w:rsid w:val="006E43D2"/>
    <w:rsid w:val="006E5243"/>
    <w:rsid w:val="006E7A27"/>
    <w:rsid w:val="006F0211"/>
    <w:rsid w:val="006F2C82"/>
    <w:rsid w:val="006F499B"/>
    <w:rsid w:val="006F4D80"/>
    <w:rsid w:val="006F530E"/>
    <w:rsid w:val="006F68E8"/>
    <w:rsid w:val="007041FE"/>
    <w:rsid w:val="0070519B"/>
    <w:rsid w:val="00705D7A"/>
    <w:rsid w:val="0071126B"/>
    <w:rsid w:val="007175C8"/>
    <w:rsid w:val="00722D82"/>
    <w:rsid w:val="0072487E"/>
    <w:rsid w:val="007309BF"/>
    <w:rsid w:val="00733AC6"/>
    <w:rsid w:val="00734557"/>
    <w:rsid w:val="00735768"/>
    <w:rsid w:val="00735C02"/>
    <w:rsid w:val="0074626E"/>
    <w:rsid w:val="00753788"/>
    <w:rsid w:val="0075586F"/>
    <w:rsid w:val="00760C10"/>
    <w:rsid w:val="00761501"/>
    <w:rsid w:val="00766947"/>
    <w:rsid w:val="00766D07"/>
    <w:rsid w:val="007713B0"/>
    <w:rsid w:val="00771997"/>
    <w:rsid w:val="0078204B"/>
    <w:rsid w:val="007A010A"/>
    <w:rsid w:val="007A2D09"/>
    <w:rsid w:val="007A44B0"/>
    <w:rsid w:val="007B5409"/>
    <w:rsid w:val="007C2D5F"/>
    <w:rsid w:val="007C3F43"/>
    <w:rsid w:val="007C596A"/>
    <w:rsid w:val="007C6719"/>
    <w:rsid w:val="007C6E6E"/>
    <w:rsid w:val="007C701D"/>
    <w:rsid w:val="007D33D8"/>
    <w:rsid w:val="007D46D2"/>
    <w:rsid w:val="007E5159"/>
    <w:rsid w:val="00803D09"/>
    <w:rsid w:val="00805A4A"/>
    <w:rsid w:val="00813053"/>
    <w:rsid w:val="008135B4"/>
    <w:rsid w:val="00814922"/>
    <w:rsid w:val="00816FF0"/>
    <w:rsid w:val="008235E4"/>
    <w:rsid w:val="00840507"/>
    <w:rsid w:val="0084422F"/>
    <w:rsid w:val="008451DF"/>
    <w:rsid w:val="00847FDB"/>
    <w:rsid w:val="00851EBF"/>
    <w:rsid w:val="00852453"/>
    <w:rsid w:val="00852C5B"/>
    <w:rsid w:val="0085379B"/>
    <w:rsid w:val="008619DF"/>
    <w:rsid w:val="00863AA8"/>
    <w:rsid w:val="0086476F"/>
    <w:rsid w:val="00870651"/>
    <w:rsid w:val="0087394B"/>
    <w:rsid w:val="008754F0"/>
    <w:rsid w:val="008817FE"/>
    <w:rsid w:val="00884397"/>
    <w:rsid w:val="00886658"/>
    <w:rsid w:val="0089206B"/>
    <w:rsid w:val="008A04C7"/>
    <w:rsid w:val="008A1160"/>
    <w:rsid w:val="008A4C11"/>
    <w:rsid w:val="008A752B"/>
    <w:rsid w:val="008B4841"/>
    <w:rsid w:val="008C15F5"/>
    <w:rsid w:val="008C1D67"/>
    <w:rsid w:val="008C558C"/>
    <w:rsid w:val="008D0327"/>
    <w:rsid w:val="008D3AF0"/>
    <w:rsid w:val="008D51C8"/>
    <w:rsid w:val="008E567A"/>
    <w:rsid w:val="008F0520"/>
    <w:rsid w:val="008F52CD"/>
    <w:rsid w:val="00903273"/>
    <w:rsid w:val="009035CA"/>
    <w:rsid w:val="0091068A"/>
    <w:rsid w:val="009178C8"/>
    <w:rsid w:val="00923FAF"/>
    <w:rsid w:val="00932984"/>
    <w:rsid w:val="0093338A"/>
    <w:rsid w:val="009361C9"/>
    <w:rsid w:val="009367E1"/>
    <w:rsid w:val="00941E0E"/>
    <w:rsid w:val="00943B90"/>
    <w:rsid w:val="00946AD2"/>
    <w:rsid w:val="009511E3"/>
    <w:rsid w:val="00952C51"/>
    <w:rsid w:val="00954B7E"/>
    <w:rsid w:val="00954CBA"/>
    <w:rsid w:val="00960F5D"/>
    <w:rsid w:val="0096268C"/>
    <w:rsid w:val="00963AEC"/>
    <w:rsid w:val="00967B95"/>
    <w:rsid w:val="00967E79"/>
    <w:rsid w:val="0097403F"/>
    <w:rsid w:val="009942DE"/>
    <w:rsid w:val="009B33FD"/>
    <w:rsid w:val="009B3460"/>
    <w:rsid w:val="009B592D"/>
    <w:rsid w:val="009C6A88"/>
    <w:rsid w:val="009C78C0"/>
    <w:rsid w:val="009D15D4"/>
    <w:rsid w:val="009D1ABF"/>
    <w:rsid w:val="009E2B1A"/>
    <w:rsid w:val="009E2DCE"/>
    <w:rsid w:val="009E4B7F"/>
    <w:rsid w:val="00A03934"/>
    <w:rsid w:val="00A07858"/>
    <w:rsid w:val="00A1209F"/>
    <w:rsid w:val="00A14D90"/>
    <w:rsid w:val="00A20936"/>
    <w:rsid w:val="00A22BFF"/>
    <w:rsid w:val="00A3125C"/>
    <w:rsid w:val="00A32F8E"/>
    <w:rsid w:val="00A3427E"/>
    <w:rsid w:val="00A34774"/>
    <w:rsid w:val="00A355FD"/>
    <w:rsid w:val="00A36581"/>
    <w:rsid w:val="00A36895"/>
    <w:rsid w:val="00A44499"/>
    <w:rsid w:val="00A45553"/>
    <w:rsid w:val="00A46FBF"/>
    <w:rsid w:val="00A501EB"/>
    <w:rsid w:val="00A533F6"/>
    <w:rsid w:val="00A55964"/>
    <w:rsid w:val="00A6337A"/>
    <w:rsid w:val="00A65BEC"/>
    <w:rsid w:val="00A744E7"/>
    <w:rsid w:val="00A838A8"/>
    <w:rsid w:val="00A878DE"/>
    <w:rsid w:val="00A90539"/>
    <w:rsid w:val="00AA6D72"/>
    <w:rsid w:val="00AA7D19"/>
    <w:rsid w:val="00AA7DFC"/>
    <w:rsid w:val="00AB142A"/>
    <w:rsid w:val="00AB683B"/>
    <w:rsid w:val="00AB7AC8"/>
    <w:rsid w:val="00AC2610"/>
    <w:rsid w:val="00AD2A7B"/>
    <w:rsid w:val="00AD5E86"/>
    <w:rsid w:val="00AE3241"/>
    <w:rsid w:val="00AE7BF0"/>
    <w:rsid w:val="00AF03E4"/>
    <w:rsid w:val="00AF0D40"/>
    <w:rsid w:val="00AF22DD"/>
    <w:rsid w:val="00AF22E9"/>
    <w:rsid w:val="00B0013F"/>
    <w:rsid w:val="00B0127C"/>
    <w:rsid w:val="00B05931"/>
    <w:rsid w:val="00B11CE2"/>
    <w:rsid w:val="00B12872"/>
    <w:rsid w:val="00B140F2"/>
    <w:rsid w:val="00B21C89"/>
    <w:rsid w:val="00B24A0E"/>
    <w:rsid w:val="00B2591A"/>
    <w:rsid w:val="00B27608"/>
    <w:rsid w:val="00B27FE2"/>
    <w:rsid w:val="00B30082"/>
    <w:rsid w:val="00B3131A"/>
    <w:rsid w:val="00B34580"/>
    <w:rsid w:val="00B35110"/>
    <w:rsid w:val="00B40A2D"/>
    <w:rsid w:val="00B52F33"/>
    <w:rsid w:val="00B5690D"/>
    <w:rsid w:val="00B61440"/>
    <w:rsid w:val="00B63634"/>
    <w:rsid w:val="00B647B4"/>
    <w:rsid w:val="00B6532C"/>
    <w:rsid w:val="00B65E56"/>
    <w:rsid w:val="00B66BC7"/>
    <w:rsid w:val="00B7024B"/>
    <w:rsid w:val="00B70D83"/>
    <w:rsid w:val="00B91494"/>
    <w:rsid w:val="00B918FC"/>
    <w:rsid w:val="00B926D6"/>
    <w:rsid w:val="00B92EAC"/>
    <w:rsid w:val="00B93EEC"/>
    <w:rsid w:val="00BA037C"/>
    <w:rsid w:val="00BA0AE1"/>
    <w:rsid w:val="00BA2672"/>
    <w:rsid w:val="00BA6443"/>
    <w:rsid w:val="00BA79CC"/>
    <w:rsid w:val="00BB4695"/>
    <w:rsid w:val="00BB6E01"/>
    <w:rsid w:val="00BC6930"/>
    <w:rsid w:val="00BC7D69"/>
    <w:rsid w:val="00BD3DF3"/>
    <w:rsid w:val="00BD5ECB"/>
    <w:rsid w:val="00BD6999"/>
    <w:rsid w:val="00BE2442"/>
    <w:rsid w:val="00BE7A33"/>
    <w:rsid w:val="00BF276F"/>
    <w:rsid w:val="00BF2930"/>
    <w:rsid w:val="00C01678"/>
    <w:rsid w:val="00C112E4"/>
    <w:rsid w:val="00C155FD"/>
    <w:rsid w:val="00C325CB"/>
    <w:rsid w:val="00C41FB6"/>
    <w:rsid w:val="00C437DA"/>
    <w:rsid w:val="00C43E56"/>
    <w:rsid w:val="00C476AF"/>
    <w:rsid w:val="00C55C7C"/>
    <w:rsid w:val="00C5781E"/>
    <w:rsid w:val="00C61502"/>
    <w:rsid w:val="00C62A02"/>
    <w:rsid w:val="00C66E80"/>
    <w:rsid w:val="00C7508A"/>
    <w:rsid w:val="00C823C4"/>
    <w:rsid w:val="00C86C4A"/>
    <w:rsid w:val="00C90812"/>
    <w:rsid w:val="00C9285F"/>
    <w:rsid w:val="00C957D9"/>
    <w:rsid w:val="00CA64C1"/>
    <w:rsid w:val="00CB4A08"/>
    <w:rsid w:val="00CC1A5A"/>
    <w:rsid w:val="00CC239C"/>
    <w:rsid w:val="00CC28CE"/>
    <w:rsid w:val="00CC75F4"/>
    <w:rsid w:val="00CD1FA6"/>
    <w:rsid w:val="00CD6656"/>
    <w:rsid w:val="00CE3631"/>
    <w:rsid w:val="00CF028F"/>
    <w:rsid w:val="00CF1D69"/>
    <w:rsid w:val="00CF42FB"/>
    <w:rsid w:val="00D01921"/>
    <w:rsid w:val="00D04A4D"/>
    <w:rsid w:val="00D11E11"/>
    <w:rsid w:val="00D158AA"/>
    <w:rsid w:val="00D16BE1"/>
    <w:rsid w:val="00D237AF"/>
    <w:rsid w:val="00D23DFD"/>
    <w:rsid w:val="00D31146"/>
    <w:rsid w:val="00D32017"/>
    <w:rsid w:val="00D340AC"/>
    <w:rsid w:val="00D41BB0"/>
    <w:rsid w:val="00D431F9"/>
    <w:rsid w:val="00D44D4E"/>
    <w:rsid w:val="00D6272D"/>
    <w:rsid w:val="00D67F31"/>
    <w:rsid w:val="00D708F7"/>
    <w:rsid w:val="00D718D4"/>
    <w:rsid w:val="00D72242"/>
    <w:rsid w:val="00D81DE1"/>
    <w:rsid w:val="00D830E0"/>
    <w:rsid w:val="00D83E0A"/>
    <w:rsid w:val="00D872DB"/>
    <w:rsid w:val="00D90ADD"/>
    <w:rsid w:val="00D92318"/>
    <w:rsid w:val="00D96AB8"/>
    <w:rsid w:val="00DA092F"/>
    <w:rsid w:val="00DA1DF0"/>
    <w:rsid w:val="00DA7B34"/>
    <w:rsid w:val="00DA7FC4"/>
    <w:rsid w:val="00DC0585"/>
    <w:rsid w:val="00DC4237"/>
    <w:rsid w:val="00DD30F4"/>
    <w:rsid w:val="00DD6857"/>
    <w:rsid w:val="00DE1F4F"/>
    <w:rsid w:val="00DF02E5"/>
    <w:rsid w:val="00DF6106"/>
    <w:rsid w:val="00E02A11"/>
    <w:rsid w:val="00E06EDA"/>
    <w:rsid w:val="00E13B35"/>
    <w:rsid w:val="00E14422"/>
    <w:rsid w:val="00E14B19"/>
    <w:rsid w:val="00E20ED0"/>
    <w:rsid w:val="00E24691"/>
    <w:rsid w:val="00E25565"/>
    <w:rsid w:val="00E263CD"/>
    <w:rsid w:val="00E30856"/>
    <w:rsid w:val="00E34430"/>
    <w:rsid w:val="00E35E41"/>
    <w:rsid w:val="00E3771F"/>
    <w:rsid w:val="00E424B9"/>
    <w:rsid w:val="00E53960"/>
    <w:rsid w:val="00E56E92"/>
    <w:rsid w:val="00E712BD"/>
    <w:rsid w:val="00E73594"/>
    <w:rsid w:val="00E74012"/>
    <w:rsid w:val="00E77C72"/>
    <w:rsid w:val="00E845C5"/>
    <w:rsid w:val="00E8499F"/>
    <w:rsid w:val="00E916B8"/>
    <w:rsid w:val="00E9188C"/>
    <w:rsid w:val="00E966EF"/>
    <w:rsid w:val="00EA0E04"/>
    <w:rsid w:val="00EA18D2"/>
    <w:rsid w:val="00EA24FE"/>
    <w:rsid w:val="00EA2751"/>
    <w:rsid w:val="00EA4434"/>
    <w:rsid w:val="00EA6E23"/>
    <w:rsid w:val="00EB16AB"/>
    <w:rsid w:val="00EC0543"/>
    <w:rsid w:val="00EC0A02"/>
    <w:rsid w:val="00EC0EAD"/>
    <w:rsid w:val="00EC0F6B"/>
    <w:rsid w:val="00EC4702"/>
    <w:rsid w:val="00EC4BDA"/>
    <w:rsid w:val="00EC5B45"/>
    <w:rsid w:val="00EC6097"/>
    <w:rsid w:val="00EC64BC"/>
    <w:rsid w:val="00ED0F2B"/>
    <w:rsid w:val="00EE7D41"/>
    <w:rsid w:val="00EF1FC4"/>
    <w:rsid w:val="00EF1FE6"/>
    <w:rsid w:val="00F02578"/>
    <w:rsid w:val="00F0398A"/>
    <w:rsid w:val="00F1146A"/>
    <w:rsid w:val="00F170E2"/>
    <w:rsid w:val="00F2035D"/>
    <w:rsid w:val="00F24BC9"/>
    <w:rsid w:val="00F2647A"/>
    <w:rsid w:val="00F316D9"/>
    <w:rsid w:val="00F460B8"/>
    <w:rsid w:val="00F46203"/>
    <w:rsid w:val="00F507C8"/>
    <w:rsid w:val="00F50E5D"/>
    <w:rsid w:val="00F538EF"/>
    <w:rsid w:val="00F644F0"/>
    <w:rsid w:val="00F64D13"/>
    <w:rsid w:val="00F70A61"/>
    <w:rsid w:val="00F76048"/>
    <w:rsid w:val="00F77999"/>
    <w:rsid w:val="00F84CD2"/>
    <w:rsid w:val="00F855C9"/>
    <w:rsid w:val="00F8566D"/>
    <w:rsid w:val="00F8588E"/>
    <w:rsid w:val="00F900E3"/>
    <w:rsid w:val="00F93287"/>
    <w:rsid w:val="00F96251"/>
    <w:rsid w:val="00F96DEC"/>
    <w:rsid w:val="00FA298A"/>
    <w:rsid w:val="00FB3D9F"/>
    <w:rsid w:val="00FC51D2"/>
    <w:rsid w:val="00FD13F2"/>
    <w:rsid w:val="00FD2154"/>
    <w:rsid w:val="00FD2D76"/>
    <w:rsid w:val="00FD414D"/>
    <w:rsid w:val="00FE3CAC"/>
    <w:rsid w:val="00FE4047"/>
    <w:rsid w:val="00FE4A84"/>
    <w:rsid w:val="00FF4650"/>
    <w:rsid w:val="00FF5BC0"/>
    <w:rsid w:val="00FF6135"/>
    <w:rsid w:val="019837A9"/>
    <w:rsid w:val="01A22C15"/>
    <w:rsid w:val="01A52CC1"/>
    <w:rsid w:val="021C7BBA"/>
    <w:rsid w:val="02B27085"/>
    <w:rsid w:val="02C1356F"/>
    <w:rsid w:val="02D35153"/>
    <w:rsid w:val="02D84A47"/>
    <w:rsid w:val="02FB7548"/>
    <w:rsid w:val="031E451D"/>
    <w:rsid w:val="03CE7CF1"/>
    <w:rsid w:val="041D47D5"/>
    <w:rsid w:val="04746599"/>
    <w:rsid w:val="049D2D8E"/>
    <w:rsid w:val="050510CA"/>
    <w:rsid w:val="052B68C0"/>
    <w:rsid w:val="0534792D"/>
    <w:rsid w:val="054706AA"/>
    <w:rsid w:val="054A784B"/>
    <w:rsid w:val="0556642A"/>
    <w:rsid w:val="05D2148F"/>
    <w:rsid w:val="06190206"/>
    <w:rsid w:val="06645CBF"/>
    <w:rsid w:val="0667442D"/>
    <w:rsid w:val="068F128E"/>
    <w:rsid w:val="069036CF"/>
    <w:rsid w:val="06BB2889"/>
    <w:rsid w:val="071023CF"/>
    <w:rsid w:val="077E2CED"/>
    <w:rsid w:val="07EF38BD"/>
    <w:rsid w:val="0808579C"/>
    <w:rsid w:val="093C74AB"/>
    <w:rsid w:val="09775741"/>
    <w:rsid w:val="097C3CDB"/>
    <w:rsid w:val="09E66E2C"/>
    <w:rsid w:val="09F942DF"/>
    <w:rsid w:val="0A1A59E8"/>
    <w:rsid w:val="0AC77248"/>
    <w:rsid w:val="0AD61B81"/>
    <w:rsid w:val="0B022976"/>
    <w:rsid w:val="0B181E62"/>
    <w:rsid w:val="0B250940"/>
    <w:rsid w:val="0BE33A7C"/>
    <w:rsid w:val="0C4B1331"/>
    <w:rsid w:val="0C6A07D3"/>
    <w:rsid w:val="0C7E427E"/>
    <w:rsid w:val="0C997CE0"/>
    <w:rsid w:val="0CB63A18"/>
    <w:rsid w:val="0D5F6D00"/>
    <w:rsid w:val="0DB34161"/>
    <w:rsid w:val="0DC363ED"/>
    <w:rsid w:val="0DDA01D2"/>
    <w:rsid w:val="0E043D07"/>
    <w:rsid w:val="0E3603CA"/>
    <w:rsid w:val="0E45591B"/>
    <w:rsid w:val="0E4C7F43"/>
    <w:rsid w:val="0E89766B"/>
    <w:rsid w:val="0EAF1F89"/>
    <w:rsid w:val="0F517BC2"/>
    <w:rsid w:val="0F71226A"/>
    <w:rsid w:val="0FA5633E"/>
    <w:rsid w:val="0FB71F81"/>
    <w:rsid w:val="102B6E13"/>
    <w:rsid w:val="10960CAE"/>
    <w:rsid w:val="10E66E02"/>
    <w:rsid w:val="10EE5416"/>
    <w:rsid w:val="111330DF"/>
    <w:rsid w:val="11B82161"/>
    <w:rsid w:val="11DC3375"/>
    <w:rsid w:val="12A91E1C"/>
    <w:rsid w:val="130A686C"/>
    <w:rsid w:val="131275E3"/>
    <w:rsid w:val="13DB3D64"/>
    <w:rsid w:val="13EB21F9"/>
    <w:rsid w:val="142E1403"/>
    <w:rsid w:val="14447B5C"/>
    <w:rsid w:val="14B8521E"/>
    <w:rsid w:val="14DB226E"/>
    <w:rsid w:val="151E1520"/>
    <w:rsid w:val="159828C2"/>
    <w:rsid w:val="15A53BA5"/>
    <w:rsid w:val="15A87F7A"/>
    <w:rsid w:val="15E96C0C"/>
    <w:rsid w:val="161F262E"/>
    <w:rsid w:val="16755656"/>
    <w:rsid w:val="168E1562"/>
    <w:rsid w:val="16C80323"/>
    <w:rsid w:val="16FA09A5"/>
    <w:rsid w:val="174D31CB"/>
    <w:rsid w:val="175956CC"/>
    <w:rsid w:val="176A0C7D"/>
    <w:rsid w:val="18231D96"/>
    <w:rsid w:val="18696206"/>
    <w:rsid w:val="18C15C1F"/>
    <w:rsid w:val="18C33745"/>
    <w:rsid w:val="194636A6"/>
    <w:rsid w:val="19784AED"/>
    <w:rsid w:val="19AF5431"/>
    <w:rsid w:val="19E3648C"/>
    <w:rsid w:val="19EB59FF"/>
    <w:rsid w:val="19F214D6"/>
    <w:rsid w:val="1A18361C"/>
    <w:rsid w:val="1A293A7B"/>
    <w:rsid w:val="1A9D159C"/>
    <w:rsid w:val="1AAC1FB7"/>
    <w:rsid w:val="1AAD645B"/>
    <w:rsid w:val="1AEB472E"/>
    <w:rsid w:val="1AF8344E"/>
    <w:rsid w:val="1B03607B"/>
    <w:rsid w:val="1B051DE9"/>
    <w:rsid w:val="1B7D746D"/>
    <w:rsid w:val="1BAE3AB2"/>
    <w:rsid w:val="1BB50104"/>
    <w:rsid w:val="1BC30935"/>
    <w:rsid w:val="1C6012AB"/>
    <w:rsid w:val="1CB71E56"/>
    <w:rsid w:val="1CC950A2"/>
    <w:rsid w:val="1CEF7E5A"/>
    <w:rsid w:val="1D04432C"/>
    <w:rsid w:val="1D575C65"/>
    <w:rsid w:val="1D9751A0"/>
    <w:rsid w:val="1DE94821"/>
    <w:rsid w:val="1E262434"/>
    <w:rsid w:val="1E91665E"/>
    <w:rsid w:val="1F547BEC"/>
    <w:rsid w:val="1FA557C4"/>
    <w:rsid w:val="1FA6791C"/>
    <w:rsid w:val="1FF404D5"/>
    <w:rsid w:val="2014062E"/>
    <w:rsid w:val="203D7516"/>
    <w:rsid w:val="20C14B1E"/>
    <w:rsid w:val="20E64209"/>
    <w:rsid w:val="20F06302"/>
    <w:rsid w:val="21105C00"/>
    <w:rsid w:val="21454B01"/>
    <w:rsid w:val="21510035"/>
    <w:rsid w:val="21920158"/>
    <w:rsid w:val="21B76AE0"/>
    <w:rsid w:val="2241392C"/>
    <w:rsid w:val="22741E4C"/>
    <w:rsid w:val="229B6EB9"/>
    <w:rsid w:val="22F4274D"/>
    <w:rsid w:val="237815D0"/>
    <w:rsid w:val="238C3C94"/>
    <w:rsid w:val="23B720F8"/>
    <w:rsid w:val="24022C52"/>
    <w:rsid w:val="243A4DDE"/>
    <w:rsid w:val="2480698E"/>
    <w:rsid w:val="2485653F"/>
    <w:rsid w:val="24C64299"/>
    <w:rsid w:val="24CD76F9"/>
    <w:rsid w:val="24F84B61"/>
    <w:rsid w:val="24FB2A70"/>
    <w:rsid w:val="24FC514F"/>
    <w:rsid w:val="25594B8D"/>
    <w:rsid w:val="25FA451E"/>
    <w:rsid w:val="2677627E"/>
    <w:rsid w:val="26802C75"/>
    <w:rsid w:val="26903E73"/>
    <w:rsid w:val="26C30DB4"/>
    <w:rsid w:val="26C47662"/>
    <w:rsid w:val="26DF6988"/>
    <w:rsid w:val="271C2272"/>
    <w:rsid w:val="27637EA1"/>
    <w:rsid w:val="2769009E"/>
    <w:rsid w:val="27D25752"/>
    <w:rsid w:val="27DA4607"/>
    <w:rsid w:val="27FB917B"/>
    <w:rsid w:val="280C22E7"/>
    <w:rsid w:val="28237D5C"/>
    <w:rsid w:val="283C7070"/>
    <w:rsid w:val="289F4E96"/>
    <w:rsid w:val="28D327C1"/>
    <w:rsid w:val="29325D7D"/>
    <w:rsid w:val="29477D87"/>
    <w:rsid w:val="294A038A"/>
    <w:rsid w:val="29567CBD"/>
    <w:rsid w:val="2997617C"/>
    <w:rsid w:val="29EC0622"/>
    <w:rsid w:val="2A19503F"/>
    <w:rsid w:val="2A336F52"/>
    <w:rsid w:val="2A355B25"/>
    <w:rsid w:val="2A3C512F"/>
    <w:rsid w:val="2A9C1ACF"/>
    <w:rsid w:val="2B2735AA"/>
    <w:rsid w:val="2B4A7605"/>
    <w:rsid w:val="2B6A7DF9"/>
    <w:rsid w:val="2BB4315B"/>
    <w:rsid w:val="2BB46485"/>
    <w:rsid w:val="2BF10171"/>
    <w:rsid w:val="2C8660B4"/>
    <w:rsid w:val="2CD21D51"/>
    <w:rsid w:val="2E336CC9"/>
    <w:rsid w:val="2EEC0184"/>
    <w:rsid w:val="2F1403FE"/>
    <w:rsid w:val="2FA23219"/>
    <w:rsid w:val="30030473"/>
    <w:rsid w:val="308A60BB"/>
    <w:rsid w:val="315855A0"/>
    <w:rsid w:val="317653A0"/>
    <w:rsid w:val="31A50157"/>
    <w:rsid w:val="31AE369D"/>
    <w:rsid w:val="330A0839"/>
    <w:rsid w:val="330B239B"/>
    <w:rsid w:val="3329084E"/>
    <w:rsid w:val="33AB24FB"/>
    <w:rsid w:val="33C70135"/>
    <w:rsid w:val="341964B7"/>
    <w:rsid w:val="34AC732B"/>
    <w:rsid w:val="34D818B3"/>
    <w:rsid w:val="35595446"/>
    <w:rsid w:val="35611EC4"/>
    <w:rsid w:val="35696FCA"/>
    <w:rsid w:val="35B75AE6"/>
    <w:rsid w:val="36226727"/>
    <w:rsid w:val="362B7241"/>
    <w:rsid w:val="36340970"/>
    <w:rsid w:val="36363350"/>
    <w:rsid w:val="365952DC"/>
    <w:rsid w:val="367407E3"/>
    <w:rsid w:val="368220F2"/>
    <w:rsid w:val="368D4541"/>
    <w:rsid w:val="36F54FB9"/>
    <w:rsid w:val="371A057C"/>
    <w:rsid w:val="37757EA8"/>
    <w:rsid w:val="37907C11"/>
    <w:rsid w:val="37E02B0B"/>
    <w:rsid w:val="37F672FD"/>
    <w:rsid w:val="380A0EEE"/>
    <w:rsid w:val="382673F4"/>
    <w:rsid w:val="38381E01"/>
    <w:rsid w:val="384A0CE5"/>
    <w:rsid w:val="38570979"/>
    <w:rsid w:val="38B91EFB"/>
    <w:rsid w:val="38DA6FEE"/>
    <w:rsid w:val="393618B9"/>
    <w:rsid w:val="39BC1DBE"/>
    <w:rsid w:val="39C3214C"/>
    <w:rsid w:val="39D07618"/>
    <w:rsid w:val="39EB4749"/>
    <w:rsid w:val="3A2A4F7A"/>
    <w:rsid w:val="3A414072"/>
    <w:rsid w:val="3A444394"/>
    <w:rsid w:val="3B2511E1"/>
    <w:rsid w:val="3B293484"/>
    <w:rsid w:val="3B334302"/>
    <w:rsid w:val="3B913751"/>
    <w:rsid w:val="3BAB59B6"/>
    <w:rsid w:val="3BC30828"/>
    <w:rsid w:val="3C152781"/>
    <w:rsid w:val="3C5D7791"/>
    <w:rsid w:val="3C636521"/>
    <w:rsid w:val="3C756255"/>
    <w:rsid w:val="3D6C58AA"/>
    <w:rsid w:val="3DDBEAEF"/>
    <w:rsid w:val="3E014244"/>
    <w:rsid w:val="3E0F1049"/>
    <w:rsid w:val="3E6469EA"/>
    <w:rsid w:val="3E9E2696"/>
    <w:rsid w:val="3EA62FB7"/>
    <w:rsid w:val="3EBE2135"/>
    <w:rsid w:val="3F041F91"/>
    <w:rsid w:val="3F2D72BA"/>
    <w:rsid w:val="3F3E3E4E"/>
    <w:rsid w:val="3F402B4A"/>
    <w:rsid w:val="3F542A99"/>
    <w:rsid w:val="3F80388E"/>
    <w:rsid w:val="3F9B77FB"/>
    <w:rsid w:val="3F9D79EB"/>
    <w:rsid w:val="3F9E5AC2"/>
    <w:rsid w:val="3FA73B7E"/>
    <w:rsid w:val="3FB13A48"/>
    <w:rsid w:val="3FFB2F15"/>
    <w:rsid w:val="400E7D90"/>
    <w:rsid w:val="40405DE6"/>
    <w:rsid w:val="40827192"/>
    <w:rsid w:val="40875252"/>
    <w:rsid w:val="40B8723F"/>
    <w:rsid w:val="40D7705A"/>
    <w:rsid w:val="40F77B80"/>
    <w:rsid w:val="41166258"/>
    <w:rsid w:val="41175B2C"/>
    <w:rsid w:val="411D2452"/>
    <w:rsid w:val="413606A8"/>
    <w:rsid w:val="413E755D"/>
    <w:rsid w:val="41B93E21"/>
    <w:rsid w:val="41EA5032"/>
    <w:rsid w:val="4278365E"/>
    <w:rsid w:val="43016A94"/>
    <w:rsid w:val="431E6BB1"/>
    <w:rsid w:val="432509D4"/>
    <w:rsid w:val="43260F43"/>
    <w:rsid w:val="436B4A69"/>
    <w:rsid w:val="436C03B1"/>
    <w:rsid w:val="446F754A"/>
    <w:rsid w:val="447E11D0"/>
    <w:rsid w:val="45343D24"/>
    <w:rsid w:val="455A06DD"/>
    <w:rsid w:val="458005C4"/>
    <w:rsid w:val="45980C2A"/>
    <w:rsid w:val="45A57F78"/>
    <w:rsid w:val="45AD08AE"/>
    <w:rsid w:val="45B46040"/>
    <w:rsid w:val="45D24CF5"/>
    <w:rsid w:val="46001EB5"/>
    <w:rsid w:val="4615740E"/>
    <w:rsid w:val="461779EF"/>
    <w:rsid w:val="46894260"/>
    <w:rsid w:val="46DD40BE"/>
    <w:rsid w:val="478163F5"/>
    <w:rsid w:val="478F6B90"/>
    <w:rsid w:val="480D126A"/>
    <w:rsid w:val="482B2E93"/>
    <w:rsid w:val="49A36DE4"/>
    <w:rsid w:val="4A822F5F"/>
    <w:rsid w:val="4ABB7E76"/>
    <w:rsid w:val="4B0F592E"/>
    <w:rsid w:val="4B5910E3"/>
    <w:rsid w:val="4B5E71F8"/>
    <w:rsid w:val="4BE13907"/>
    <w:rsid w:val="4C4E340A"/>
    <w:rsid w:val="4C662C4F"/>
    <w:rsid w:val="4D331F40"/>
    <w:rsid w:val="4D366F8F"/>
    <w:rsid w:val="4DB44261"/>
    <w:rsid w:val="4DBE1315"/>
    <w:rsid w:val="4E1C4782"/>
    <w:rsid w:val="4EA4398A"/>
    <w:rsid w:val="4EA56E6D"/>
    <w:rsid w:val="4EFF4ED4"/>
    <w:rsid w:val="4FA205B5"/>
    <w:rsid w:val="4FE65048"/>
    <w:rsid w:val="4FFA9A8A"/>
    <w:rsid w:val="4FFB4FFF"/>
    <w:rsid w:val="50A42B6E"/>
    <w:rsid w:val="50F12C02"/>
    <w:rsid w:val="5134441C"/>
    <w:rsid w:val="513B5867"/>
    <w:rsid w:val="514A7858"/>
    <w:rsid w:val="515A3F3F"/>
    <w:rsid w:val="51D91BE3"/>
    <w:rsid w:val="52370A57"/>
    <w:rsid w:val="524B1ADA"/>
    <w:rsid w:val="531D3476"/>
    <w:rsid w:val="534A62DD"/>
    <w:rsid w:val="53794425"/>
    <w:rsid w:val="53A925E0"/>
    <w:rsid w:val="53EF0695"/>
    <w:rsid w:val="54334B61"/>
    <w:rsid w:val="543C0937"/>
    <w:rsid w:val="545568EB"/>
    <w:rsid w:val="545D2F57"/>
    <w:rsid w:val="548F0226"/>
    <w:rsid w:val="54A86854"/>
    <w:rsid w:val="54E4442F"/>
    <w:rsid w:val="54F75F49"/>
    <w:rsid w:val="55967510"/>
    <w:rsid w:val="55A35789"/>
    <w:rsid w:val="55A41C2D"/>
    <w:rsid w:val="55FA26BD"/>
    <w:rsid w:val="565A22EB"/>
    <w:rsid w:val="56825B47"/>
    <w:rsid w:val="56E3437D"/>
    <w:rsid w:val="57A547F7"/>
    <w:rsid w:val="57BA1194"/>
    <w:rsid w:val="585730D4"/>
    <w:rsid w:val="590300B8"/>
    <w:rsid w:val="592C1B8E"/>
    <w:rsid w:val="59534486"/>
    <w:rsid w:val="5954396A"/>
    <w:rsid w:val="5A5529BA"/>
    <w:rsid w:val="5B3A26EB"/>
    <w:rsid w:val="5B3A3EFC"/>
    <w:rsid w:val="5B5B0FE0"/>
    <w:rsid w:val="5B793214"/>
    <w:rsid w:val="5B7B30ED"/>
    <w:rsid w:val="5B9837FA"/>
    <w:rsid w:val="5B9F1014"/>
    <w:rsid w:val="5BA416FD"/>
    <w:rsid w:val="5BB76E1B"/>
    <w:rsid w:val="5BBB7CD0"/>
    <w:rsid w:val="5BD47629"/>
    <w:rsid w:val="5BFE7BBD"/>
    <w:rsid w:val="5C0A1C4F"/>
    <w:rsid w:val="5C3F26AF"/>
    <w:rsid w:val="5C3F53E4"/>
    <w:rsid w:val="5C6034A3"/>
    <w:rsid w:val="5C6914DA"/>
    <w:rsid w:val="5C931213"/>
    <w:rsid w:val="5CB87168"/>
    <w:rsid w:val="5CC42BB4"/>
    <w:rsid w:val="5D66335B"/>
    <w:rsid w:val="5DA87DE0"/>
    <w:rsid w:val="5E1611EE"/>
    <w:rsid w:val="5E1B7589"/>
    <w:rsid w:val="5E451AD3"/>
    <w:rsid w:val="5E84084D"/>
    <w:rsid w:val="5F160389"/>
    <w:rsid w:val="5F3C1128"/>
    <w:rsid w:val="5F7408C2"/>
    <w:rsid w:val="5F7A2C06"/>
    <w:rsid w:val="5FC5624C"/>
    <w:rsid w:val="5FCF5AF8"/>
    <w:rsid w:val="605B715C"/>
    <w:rsid w:val="60996106"/>
    <w:rsid w:val="60C969EB"/>
    <w:rsid w:val="615E35D8"/>
    <w:rsid w:val="617A6411"/>
    <w:rsid w:val="61A540B7"/>
    <w:rsid w:val="61BE2131"/>
    <w:rsid w:val="61C132A6"/>
    <w:rsid w:val="62D62CC2"/>
    <w:rsid w:val="6300246C"/>
    <w:rsid w:val="63442359"/>
    <w:rsid w:val="63C65464"/>
    <w:rsid w:val="63E15DFA"/>
    <w:rsid w:val="65393DC7"/>
    <w:rsid w:val="6561719A"/>
    <w:rsid w:val="657D2538"/>
    <w:rsid w:val="65BD2897"/>
    <w:rsid w:val="65E5173B"/>
    <w:rsid w:val="66546D57"/>
    <w:rsid w:val="66F10A4A"/>
    <w:rsid w:val="6701124A"/>
    <w:rsid w:val="67670A09"/>
    <w:rsid w:val="67786A75"/>
    <w:rsid w:val="678018FF"/>
    <w:rsid w:val="678F3CF5"/>
    <w:rsid w:val="683C1169"/>
    <w:rsid w:val="68694610"/>
    <w:rsid w:val="68993147"/>
    <w:rsid w:val="695523B5"/>
    <w:rsid w:val="697608E3"/>
    <w:rsid w:val="69CE767F"/>
    <w:rsid w:val="69DB153D"/>
    <w:rsid w:val="69F46366"/>
    <w:rsid w:val="6A9040D6"/>
    <w:rsid w:val="6AC95453"/>
    <w:rsid w:val="6B4B09D6"/>
    <w:rsid w:val="6B630D25"/>
    <w:rsid w:val="6BA42D4B"/>
    <w:rsid w:val="6CE81FA7"/>
    <w:rsid w:val="6D07017A"/>
    <w:rsid w:val="6D3209D1"/>
    <w:rsid w:val="6D480FD8"/>
    <w:rsid w:val="6E2E49F3"/>
    <w:rsid w:val="6E563714"/>
    <w:rsid w:val="6E7C509D"/>
    <w:rsid w:val="6EB04D47"/>
    <w:rsid w:val="6F546EFB"/>
    <w:rsid w:val="6F83245B"/>
    <w:rsid w:val="6FCC5BB0"/>
    <w:rsid w:val="6FE221E0"/>
    <w:rsid w:val="702726D6"/>
    <w:rsid w:val="705426F3"/>
    <w:rsid w:val="70546459"/>
    <w:rsid w:val="7071086D"/>
    <w:rsid w:val="709829C9"/>
    <w:rsid w:val="70FE623D"/>
    <w:rsid w:val="71105F71"/>
    <w:rsid w:val="711F4406"/>
    <w:rsid w:val="71541250"/>
    <w:rsid w:val="72F84F0E"/>
    <w:rsid w:val="734D458A"/>
    <w:rsid w:val="7355410F"/>
    <w:rsid w:val="739545B0"/>
    <w:rsid w:val="740578E3"/>
    <w:rsid w:val="7476258E"/>
    <w:rsid w:val="7492281F"/>
    <w:rsid w:val="74964FC4"/>
    <w:rsid w:val="749A0542"/>
    <w:rsid w:val="74B815EB"/>
    <w:rsid w:val="752901DC"/>
    <w:rsid w:val="75BB5FFD"/>
    <w:rsid w:val="75CB437C"/>
    <w:rsid w:val="75E50A28"/>
    <w:rsid w:val="76472434"/>
    <w:rsid w:val="764D5571"/>
    <w:rsid w:val="769907B6"/>
    <w:rsid w:val="769D02A6"/>
    <w:rsid w:val="770A3894"/>
    <w:rsid w:val="779619C2"/>
    <w:rsid w:val="7798281C"/>
    <w:rsid w:val="77AE10C9"/>
    <w:rsid w:val="783F3C54"/>
    <w:rsid w:val="78643BA9"/>
    <w:rsid w:val="78FD327E"/>
    <w:rsid w:val="791D56CF"/>
    <w:rsid w:val="79292720"/>
    <w:rsid w:val="797572B9"/>
    <w:rsid w:val="79766753"/>
    <w:rsid w:val="79E45B8E"/>
    <w:rsid w:val="79E7185E"/>
    <w:rsid w:val="79FC5F2C"/>
    <w:rsid w:val="7A1268B5"/>
    <w:rsid w:val="7A594827"/>
    <w:rsid w:val="7A8A5110"/>
    <w:rsid w:val="7A982749"/>
    <w:rsid w:val="7AAC70D1"/>
    <w:rsid w:val="7B1B2286"/>
    <w:rsid w:val="7B4862A9"/>
    <w:rsid w:val="7BE424D4"/>
    <w:rsid w:val="7C262AEC"/>
    <w:rsid w:val="7C557666"/>
    <w:rsid w:val="7C5759A7"/>
    <w:rsid w:val="7C581DAB"/>
    <w:rsid w:val="7CC37000"/>
    <w:rsid w:val="7CC7607D"/>
    <w:rsid w:val="7D3A5E62"/>
    <w:rsid w:val="7D717D97"/>
    <w:rsid w:val="7D7B6CB8"/>
    <w:rsid w:val="7DB42E2C"/>
    <w:rsid w:val="7DB83C18"/>
    <w:rsid w:val="7DE62533"/>
    <w:rsid w:val="7E246B69"/>
    <w:rsid w:val="7E481D6D"/>
    <w:rsid w:val="7E6B2A38"/>
    <w:rsid w:val="7EBE579E"/>
    <w:rsid w:val="7F055BF1"/>
    <w:rsid w:val="7F7678E7"/>
    <w:rsid w:val="7FD825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qFormat="1"/>
    <w:lsdException w:name="heading 4" w:uiPriority="0"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qFormat="1"/>
    <w:lsdException w:name="toc 3" w:semiHidden="1" w:uiPriority="39" w:qFormat="1"/>
    <w:lsdException w:name="toc 4" w:uiPriority="0" w:unhideWhenUsed="0" w:qFormat="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uiPriority="0" w:unhideWhenUsed="0" w:qFormat="1"/>
    <w:lsdException w:name="header" w:uiPriority="0" w:unhideWhenUsed="0" w:qFormat="1"/>
    <w:lsdException w:name="footer" w:uiPriority="0"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uiPriority="0" w:unhideWhenUsed="0" w:qFormat="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uiPriority="0" w:unhideWhenUsed="0" w:qFormat="1"/>
    <w:lsdException w:name="Body Text First Indent 2" w:qFormat="1"/>
    <w:lsdException w:name="Note Heading" w:semiHidden="1"/>
    <w:lsdException w:name="Body Text 2" w:unhideWhenUsed="0" w:qFormat="1"/>
    <w:lsdException w:name="Body Text 3" w:semiHidden="1"/>
    <w:lsdException w:name="Body Text Indent 2" w:semiHidden="1"/>
    <w:lsdException w:name="Body Text Indent 3" w:uiPriority="0" w:unhideWhenUsed="0" w:qFormat="1"/>
    <w:lsdException w:name="Block Text" w:semiHidden="1"/>
    <w:lsdException w:name="Hyperlink" w:semiHidden="1" w:qFormat="1"/>
    <w:lsdException w:name="FollowedHyperlink" w:semiHidden="1"/>
    <w:lsdException w:name="Strong" w:uiPriority="22" w:unhideWhenUsed="0" w:qFormat="1"/>
    <w:lsdException w:name="Emphasis" w:uiPriority="20" w:unhideWhenUsed="0" w:qFormat="1"/>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unhideWhenUsed="0" w:qFormat="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0"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0"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rsid w:val="003A7758"/>
    <w:pPr>
      <w:widowControl w:val="0"/>
      <w:jc w:val="both"/>
    </w:pPr>
    <w:rPr>
      <w:kern w:val="2"/>
      <w:sz w:val="21"/>
      <w:szCs w:val="24"/>
    </w:rPr>
  </w:style>
  <w:style w:type="paragraph" w:styleId="1">
    <w:name w:val="heading 1"/>
    <w:basedOn w:val="a"/>
    <w:next w:val="a"/>
    <w:qFormat/>
    <w:rsid w:val="003A775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A775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unhideWhenUsed/>
    <w:qFormat/>
    <w:rsid w:val="003A7758"/>
    <w:pPr>
      <w:spacing w:beforeAutospacing="1" w:afterAutospacing="1"/>
      <w:jc w:val="left"/>
      <w:outlineLvl w:val="2"/>
    </w:pPr>
    <w:rPr>
      <w:rFonts w:ascii="宋体" w:hAnsi="宋体" w:hint="eastAsia"/>
      <w:b/>
      <w:bCs/>
      <w:kern w:val="0"/>
      <w:sz w:val="27"/>
      <w:szCs w:val="27"/>
    </w:rPr>
  </w:style>
  <w:style w:type="paragraph" w:styleId="4">
    <w:name w:val="heading 4"/>
    <w:basedOn w:val="a"/>
    <w:next w:val="a"/>
    <w:link w:val="4Char"/>
    <w:qFormat/>
    <w:rsid w:val="003A7758"/>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qFormat/>
    <w:rsid w:val="003A7758"/>
    <w:pPr>
      <w:widowControl w:val="0"/>
      <w:spacing w:before="25" w:after="25"/>
    </w:pPr>
    <w:rPr>
      <w:rFonts w:cs="宋体"/>
      <w:spacing w:val="10"/>
      <w:sz w:val="24"/>
      <w:szCs w:val="24"/>
    </w:rPr>
  </w:style>
  <w:style w:type="paragraph" w:styleId="a4">
    <w:name w:val="Normal Indent"/>
    <w:basedOn w:val="a"/>
    <w:qFormat/>
    <w:rsid w:val="003A7758"/>
    <w:pPr>
      <w:ind w:firstLine="420"/>
    </w:pPr>
    <w:rPr>
      <w:rFonts w:ascii="Calibri" w:hAnsi="Calibri"/>
    </w:rPr>
  </w:style>
  <w:style w:type="paragraph" w:styleId="a5">
    <w:name w:val="Document Map"/>
    <w:basedOn w:val="a"/>
    <w:link w:val="Char"/>
    <w:unhideWhenUsed/>
    <w:qFormat/>
    <w:rsid w:val="003A7758"/>
    <w:rPr>
      <w:rFonts w:ascii="宋体"/>
      <w:sz w:val="18"/>
      <w:szCs w:val="18"/>
    </w:rPr>
  </w:style>
  <w:style w:type="paragraph" w:styleId="a6">
    <w:name w:val="toa heading"/>
    <w:basedOn w:val="a"/>
    <w:next w:val="a"/>
    <w:qFormat/>
    <w:rsid w:val="003A7758"/>
    <w:rPr>
      <w:rFonts w:ascii="Arial" w:hAnsi="Arial"/>
      <w:sz w:val="24"/>
    </w:rPr>
  </w:style>
  <w:style w:type="paragraph" w:styleId="a7">
    <w:name w:val="annotation text"/>
    <w:basedOn w:val="a"/>
    <w:link w:val="Char0"/>
    <w:qFormat/>
    <w:rsid w:val="003A7758"/>
    <w:pPr>
      <w:jc w:val="left"/>
    </w:pPr>
    <w:rPr>
      <w:kern w:val="0"/>
      <w:sz w:val="20"/>
    </w:rPr>
  </w:style>
  <w:style w:type="paragraph" w:styleId="a8">
    <w:name w:val="Body Text"/>
    <w:basedOn w:val="a"/>
    <w:qFormat/>
    <w:rsid w:val="003A7758"/>
    <w:rPr>
      <w:sz w:val="24"/>
    </w:rPr>
  </w:style>
  <w:style w:type="paragraph" w:styleId="a9">
    <w:name w:val="Body Text Indent"/>
    <w:basedOn w:val="a"/>
    <w:qFormat/>
    <w:rsid w:val="003A7758"/>
    <w:pPr>
      <w:ind w:leftChars="200" w:left="420" w:firstLineChars="200" w:firstLine="420"/>
    </w:pPr>
  </w:style>
  <w:style w:type="paragraph" w:styleId="30">
    <w:name w:val="toc 3"/>
    <w:basedOn w:val="a"/>
    <w:next w:val="a"/>
    <w:uiPriority w:val="39"/>
    <w:semiHidden/>
    <w:unhideWhenUsed/>
    <w:qFormat/>
    <w:rsid w:val="003A7758"/>
    <w:pPr>
      <w:ind w:leftChars="400" w:left="840"/>
    </w:pPr>
  </w:style>
  <w:style w:type="paragraph" w:styleId="aa">
    <w:name w:val="Plain Text"/>
    <w:basedOn w:val="a"/>
    <w:qFormat/>
    <w:rsid w:val="003A7758"/>
    <w:rPr>
      <w:rFonts w:ascii="宋体" w:hAnsi="Courier New"/>
      <w:szCs w:val="20"/>
    </w:rPr>
  </w:style>
  <w:style w:type="paragraph" w:styleId="ab">
    <w:name w:val="Date"/>
    <w:basedOn w:val="a"/>
    <w:next w:val="a"/>
    <w:qFormat/>
    <w:rsid w:val="003A7758"/>
    <w:pPr>
      <w:ind w:leftChars="2500" w:left="100"/>
    </w:pPr>
    <w:rPr>
      <w:rFonts w:ascii="宋体" w:hAnsi="宋体"/>
      <w:b/>
      <w:bCs/>
      <w:color w:val="000000"/>
      <w:sz w:val="36"/>
    </w:rPr>
  </w:style>
  <w:style w:type="paragraph" w:styleId="ac">
    <w:name w:val="Balloon Text"/>
    <w:basedOn w:val="a"/>
    <w:link w:val="Char1"/>
    <w:qFormat/>
    <w:rsid w:val="003A7758"/>
    <w:rPr>
      <w:kern w:val="0"/>
      <w:sz w:val="18"/>
      <w:szCs w:val="18"/>
    </w:rPr>
  </w:style>
  <w:style w:type="paragraph" w:styleId="ad">
    <w:name w:val="footer"/>
    <w:basedOn w:val="a"/>
    <w:link w:val="Char2"/>
    <w:qFormat/>
    <w:rsid w:val="003A7758"/>
    <w:pPr>
      <w:tabs>
        <w:tab w:val="center" w:pos="4153"/>
        <w:tab w:val="right" w:pos="8306"/>
      </w:tabs>
      <w:snapToGrid w:val="0"/>
      <w:jc w:val="left"/>
    </w:pPr>
    <w:rPr>
      <w:kern w:val="0"/>
      <w:sz w:val="18"/>
      <w:szCs w:val="18"/>
    </w:rPr>
  </w:style>
  <w:style w:type="paragraph" w:styleId="ae">
    <w:name w:val="header"/>
    <w:basedOn w:val="a"/>
    <w:link w:val="Char3"/>
    <w:qFormat/>
    <w:rsid w:val="003A7758"/>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semiHidden/>
    <w:unhideWhenUsed/>
    <w:qFormat/>
    <w:rsid w:val="003A7758"/>
  </w:style>
  <w:style w:type="paragraph" w:styleId="40">
    <w:name w:val="toc 4"/>
    <w:basedOn w:val="a"/>
    <w:next w:val="a"/>
    <w:qFormat/>
    <w:rsid w:val="003A7758"/>
    <w:pPr>
      <w:ind w:leftChars="600" w:left="600"/>
    </w:pPr>
  </w:style>
  <w:style w:type="paragraph" w:styleId="31">
    <w:name w:val="Body Text Indent 3"/>
    <w:basedOn w:val="a"/>
    <w:qFormat/>
    <w:rsid w:val="003A7758"/>
    <w:pPr>
      <w:spacing w:line="360" w:lineRule="auto"/>
      <w:ind w:leftChars="600" w:left="1260"/>
    </w:pPr>
    <w:rPr>
      <w:rFonts w:ascii="宋体" w:hAnsi="宋体"/>
      <w:b/>
      <w:bCs/>
      <w:sz w:val="24"/>
    </w:rPr>
  </w:style>
  <w:style w:type="paragraph" w:styleId="20">
    <w:name w:val="toc 2"/>
    <w:basedOn w:val="a"/>
    <w:next w:val="a"/>
    <w:uiPriority w:val="39"/>
    <w:semiHidden/>
    <w:unhideWhenUsed/>
    <w:qFormat/>
    <w:rsid w:val="003A7758"/>
    <w:pPr>
      <w:ind w:leftChars="200" w:left="420"/>
    </w:pPr>
  </w:style>
  <w:style w:type="paragraph" w:styleId="21">
    <w:name w:val="Body Text 2"/>
    <w:basedOn w:val="a"/>
    <w:link w:val="2Char0"/>
    <w:uiPriority w:val="99"/>
    <w:qFormat/>
    <w:rsid w:val="003A7758"/>
    <w:pPr>
      <w:spacing w:after="120" w:line="480" w:lineRule="auto"/>
    </w:pPr>
  </w:style>
  <w:style w:type="paragraph" w:styleId="HTML">
    <w:name w:val="HTML Preformatted"/>
    <w:basedOn w:val="a"/>
    <w:link w:val="HTMLChar"/>
    <w:qFormat/>
    <w:rsid w:val="003A7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f">
    <w:name w:val="Normal (Web)"/>
    <w:basedOn w:val="a"/>
    <w:uiPriority w:val="99"/>
    <w:unhideWhenUsed/>
    <w:qFormat/>
    <w:rsid w:val="003A7758"/>
    <w:pPr>
      <w:widowControl/>
      <w:spacing w:before="100" w:beforeAutospacing="1" w:after="100" w:afterAutospacing="1"/>
      <w:jc w:val="left"/>
    </w:pPr>
    <w:rPr>
      <w:rFonts w:ascii="宋体" w:hAnsi="宋体" w:cs="宋体"/>
      <w:kern w:val="0"/>
      <w:sz w:val="24"/>
    </w:rPr>
  </w:style>
  <w:style w:type="paragraph" w:styleId="af0">
    <w:name w:val="Title"/>
    <w:basedOn w:val="a"/>
    <w:next w:val="a"/>
    <w:link w:val="Char4"/>
    <w:qFormat/>
    <w:rsid w:val="003A7758"/>
    <w:pPr>
      <w:autoSpaceDE w:val="0"/>
      <w:autoSpaceDN w:val="0"/>
      <w:adjustRightInd w:val="0"/>
      <w:spacing w:before="240" w:after="60"/>
      <w:jc w:val="center"/>
      <w:outlineLvl w:val="0"/>
    </w:pPr>
    <w:rPr>
      <w:rFonts w:ascii="Cambria" w:hAnsi="Cambria"/>
      <w:b/>
      <w:bCs/>
      <w:kern w:val="0"/>
      <w:sz w:val="32"/>
      <w:szCs w:val="32"/>
    </w:rPr>
  </w:style>
  <w:style w:type="paragraph" w:styleId="af1">
    <w:name w:val="annotation subject"/>
    <w:basedOn w:val="a7"/>
    <w:next w:val="a7"/>
    <w:link w:val="Char5"/>
    <w:uiPriority w:val="99"/>
    <w:unhideWhenUsed/>
    <w:qFormat/>
    <w:rsid w:val="003A7758"/>
    <w:rPr>
      <w:b/>
      <w:bCs/>
      <w:kern w:val="2"/>
      <w:sz w:val="21"/>
    </w:rPr>
  </w:style>
  <w:style w:type="paragraph" w:styleId="af2">
    <w:name w:val="Body Text First Indent"/>
    <w:basedOn w:val="a8"/>
    <w:qFormat/>
    <w:rsid w:val="003A7758"/>
    <w:pPr>
      <w:ind w:firstLineChars="100" w:firstLine="420"/>
    </w:pPr>
    <w:rPr>
      <w:rFonts w:ascii="Calibri" w:hAnsi="Calibri"/>
    </w:rPr>
  </w:style>
  <w:style w:type="paragraph" w:styleId="22">
    <w:name w:val="Body Text First Indent 2"/>
    <w:basedOn w:val="a9"/>
    <w:uiPriority w:val="99"/>
    <w:unhideWhenUsed/>
    <w:qFormat/>
    <w:rsid w:val="003A7758"/>
  </w:style>
  <w:style w:type="table" w:styleId="af3">
    <w:name w:val="Table Grid"/>
    <w:basedOn w:val="a2"/>
    <w:qFormat/>
    <w:rsid w:val="003A7758"/>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sid w:val="003A7758"/>
    <w:rPr>
      <w:b/>
      <w:bCs/>
    </w:rPr>
  </w:style>
  <w:style w:type="character" w:styleId="af5">
    <w:name w:val="page number"/>
    <w:basedOn w:val="a1"/>
    <w:qFormat/>
    <w:rsid w:val="003A7758"/>
  </w:style>
  <w:style w:type="character" w:styleId="af6">
    <w:name w:val="Emphasis"/>
    <w:basedOn w:val="a1"/>
    <w:uiPriority w:val="20"/>
    <w:qFormat/>
    <w:rsid w:val="003A7758"/>
    <w:rPr>
      <w:i/>
    </w:rPr>
  </w:style>
  <w:style w:type="character" w:styleId="af7">
    <w:name w:val="Hyperlink"/>
    <w:basedOn w:val="a1"/>
    <w:uiPriority w:val="99"/>
    <w:semiHidden/>
    <w:unhideWhenUsed/>
    <w:qFormat/>
    <w:rsid w:val="003A7758"/>
    <w:rPr>
      <w:color w:val="0000FF"/>
      <w:u w:val="single"/>
    </w:rPr>
  </w:style>
  <w:style w:type="character" w:styleId="af8">
    <w:name w:val="annotation reference"/>
    <w:qFormat/>
    <w:rsid w:val="003A7758"/>
    <w:rPr>
      <w:sz w:val="21"/>
      <w:szCs w:val="21"/>
    </w:rPr>
  </w:style>
  <w:style w:type="paragraph" w:customStyle="1" w:styleId="af9">
    <w:name w:val="首行缩进"/>
    <w:basedOn w:val="a"/>
    <w:qFormat/>
    <w:rsid w:val="003A7758"/>
    <w:pPr>
      <w:spacing w:line="360" w:lineRule="auto"/>
      <w:ind w:firstLineChars="200" w:firstLine="480"/>
    </w:pPr>
    <w:rPr>
      <w:rFonts w:ascii="Calibri" w:hAnsi="Calibri"/>
      <w:sz w:val="24"/>
      <w:szCs w:val="22"/>
      <w:lang w:val="zh-CN"/>
    </w:rPr>
  </w:style>
  <w:style w:type="character" w:customStyle="1" w:styleId="Char2">
    <w:name w:val="页脚 Char"/>
    <w:link w:val="ad"/>
    <w:uiPriority w:val="99"/>
    <w:qFormat/>
    <w:rsid w:val="003A7758"/>
    <w:rPr>
      <w:rFonts w:ascii="Times New Roman" w:eastAsia="宋体" w:hAnsi="Times New Roman" w:cs="Times New Roman"/>
      <w:sz w:val="18"/>
      <w:szCs w:val="18"/>
    </w:rPr>
  </w:style>
  <w:style w:type="character" w:customStyle="1" w:styleId="Char3">
    <w:name w:val="页眉 Char"/>
    <w:link w:val="ae"/>
    <w:uiPriority w:val="99"/>
    <w:qFormat/>
    <w:rsid w:val="003A7758"/>
    <w:rPr>
      <w:rFonts w:ascii="Times New Roman" w:eastAsia="宋体" w:hAnsi="Times New Roman" w:cs="Times New Roman"/>
      <w:sz w:val="18"/>
      <w:szCs w:val="18"/>
    </w:rPr>
  </w:style>
  <w:style w:type="character" w:customStyle="1" w:styleId="210">
    <w:name w:val="标题 2 字符1"/>
    <w:uiPriority w:val="9"/>
    <w:qFormat/>
    <w:rsid w:val="003A7758"/>
    <w:rPr>
      <w:rFonts w:ascii="Arial" w:eastAsia="黑体" w:hAnsi="Arial"/>
      <w:b/>
      <w:bCs/>
      <w:kern w:val="2"/>
      <w:sz w:val="32"/>
      <w:szCs w:val="32"/>
    </w:rPr>
  </w:style>
  <w:style w:type="character" w:customStyle="1" w:styleId="Char6">
    <w:name w:val="列出段落 Char"/>
    <w:link w:val="afa"/>
    <w:qFormat/>
    <w:rsid w:val="003A7758"/>
    <w:rPr>
      <w:rFonts w:ascii="Calibri" w:hAnsi="Calibri"/>
      <w:kern w:val="2"/>
      <w:sz w:val="21"/>
      <w:szCs w:val="22"/>
    </w:rPr>
  </w:style>
  <w:style w:type="paragraph" w:styleId="afa">
    <w:name w:val="List Paragraph"/>
    <w:basedOn w:val="a"/>
    <w:link w:val="Char6"/>
    <w:qFormat/>
    <w:rsid w:val="003A7758"/>
    <w:pPr>
      <w:ind w:firstLineChars="200" w:firstLine="420"/>
    </w:pPr>
    <w:rPr>
      <w:rFonts w:ascii="Calibri" w:hAnsi="Calibri"/>
      <w:szCs w:val="22"/>
    </w:rPr>
  </w:style>
  <w:style w:type="character" w:customStyle="1" w:styleId="annotationreference1">
    <w:name w:val="annotation reference1"/>
    <w:qFormat/>
    <w:rsid w:val="003A7758"/>
    <w:rPr>
      <w:sz w:val="21"/>
      <w:szCs w:val="21"/>
    </w:rPr>
  </w:style>
  <w:style w:type="character" w:customStyle="1" w:styleId="Char4">
    <w:name w:val="标题 Char"/>
    <w:link w:val="af0"/>
    <w:qFormat/>
    <w:rsid w:val="003A7758"/>
    <w:rPr>
      <w:rFonts w:ascii="Cambria" w:hAnsi="Cambria"/>
      <w:b/>
      <w:bCs/>
      <w:sz w:val="32"/>
      <w:szCs w:val="32"/>
    </w:rPr>
  </w:style>
  <w:style w:type="character" w:customStyle="1" w:styleId="afb">
    <w:name w:val="批注文字 字符"/>
    <w:uiPriority w:val="99"/>
    <w:qFormat/>
    <w:rsid w:val="003A7758"/>
  </w:style>
  <w:style w:type="character" w:customStyle="1" w:styleId="Char5">
    <w:name w:val="批注主题 Char"/>
    <w:link w:val="af1"/>
    <w:uiPriority w:val="99"/>
    <w:semiHidden/>
    <w:qFormat/>
    <w:rsid w:val="003A7758"/>
    <w:rPr>
      <w:b/>
      <w:bCs/>
      <w:kern w:val="2"/>
      <w:sz w:val="21"/>
      <w:szCs w:val="24"/>
    </w:rPr>
  </w:style>
  <w:style w:type="character" w:customStyle="1" w:styleId="Char10">
    <w:name w:val="纯文本 Char1"/>
    <w:qFormat/>
    <w:rsid w:val="003A7758"/>
    <w:rPr>
      <w:rFonts w:ascii="宋体" w:eastAsia="宋体" w:hAnsi="Courier New" w:cs="Courier New"/>
      <w:szCs w:val="21"/>
    </w:rPr>
  </w:style>
  <w:style w:type="character" w:customStyle="1" w:styleId="11">
    <w:name w:val="纯文本 字符1"/>
    <w:uiPriority w:val="99"/>
    <w:semiHidden/>
    <w:qFormat/>
    <w:rsid w:val="003A7758"/>
    <w:rPr>
      <w:rFonts w:ascii="宋体" w:hAnsi="Courier New" w:cs="Courier New"/>
      <w:kern w:val="2"/>
      <w:sz w:val="21"/>
      <w:szCs w:val="21"/>
    </w:rPr>
  </w:style>
  <w:style w:type="character" w:customStyle="1" w:styleId="Char7">
    <w:name w:val="纯文本 Char"/>
    <w:link w:val="PlainText1"/>
    <w:qFormat/>
    <w:rsid w:val="003A7758"/>
    <w:rPr>
      <w:rFonts w:ascii="宋体" w:eastAsia="宋体" w:hAnsi="Courier New" w:cs="Courier New"/>
      <w:szCs w:val="21"/>
    </w:rPr>
  </w:style>
  <w:style w:type="paragraph" w:customStyle="1" w:styleId="PlainText1">
    <w:name w:val="Plain Text1"/>
    <w:basedOn w:val="a"/>
    <w:link w:val="Char7"/>
    <w:qFormat/>
    <w:rsid w:val="003A7758"/>
    <w:rPr>
      <w:rFonts w:ascii="宋体" w:hAnsi="Courier New"/>
      <w:kern w:val="0"/>
      <w:sz w:val="20"/>
      <w:szCs w:val="21"/>
    </w:rPr>
  </w:style>
  <w:style w:type="character" w:customStyle="1" w:styleId="2Char">
    <w:name w:val="标题 2 Char"/>
    <w:link w:val="2"/>
    <w:uiPriority w:val="9"/>
    <w:qFormat/>
    <w:rsid w:val="003A7758"/>
    <w:rPr>
      <w:rFonts w:ascii="Arial" w:eastAsia="黑体" w:hAnsi="Arial"/>
      <w:b/>
      <w:bCs/>
      <w:kern w:val="2"/>
      <w:sz w:val="32"/>
      <w:szCs w:val="32"/>
    </w:rPr>
  </w:style>
  <w:style w:type="character" w:customStyle="1" w:styleId="font41">
    <w:name w:val="font41"/>
    <w:qFormat/>
    <w:rsid w:val="003A7758"/>
    <w:rPr>
      <w:rFonts w:ascii="宋体" w:eastAsia="宋体" w:hAnsi="宋体" w:cs="宋体" w:hint="eastAsia"/>
      <w:color w:val="000000"/>
      <w:sz w:val="18"/>
      <w:szCs w:val="18"/>
      <w:u w:val="none"/>
    </w:rPr>
  </w:style>
  <w:style w:type="character" w:customStyle="1" w:styleId="Char20">
    <w:name w:val="纯文本 Char2"/>
    <w:qFormat/>
    <w:rsid w:val="003A7758"/>
    <w:rPr>
      <w:rFonts w:ascii="宋体" w:hAnsi="Courier New" w:cs="Courier New"/>
      <w:szCs w:val="21"/>
    </w:rPr>
  </w:style>
  <w:style w:type="character" w:customStyle="1" w:styleId="12">
    <w:name w:val="批注文字 字符1"/>
    <w:qFormat/>
    <w:rsid w:val="003A7758"/>
    <w:rPr>
      <w:szCs w:val="24"/>
    </w:rPr>
  </w:style>
  <w:style w:type="character" w:customStyle="1" w:styleId="Char0">
    <w:name w:val="批注文字 Char"/>
    <w:link w:val="a7"/>
    <w:uiPriority w:val="99"/>
    <w:qFormat/>
    <w:rsid w:val="003A7758"/>
    <w:rPr>
      <w:szCs w:val="24"/>
    </w:rPr>
  </w:style>
  <w:style w:type="character" w:customStyle="1" w:styleId="Char1">
    <w:name w:val="批注框文本 Char"/>
    <w:link w:val="ac"/>
    <w:qFormat/>
    <w:rsid w:val="003A7758"/>
    <w:rPr>
      <w:rFonts w:ascii="Times New Roman" w:eastAsia="宋体" w:hAnsi="Times New Roman" w:cs="Times New Roman"/>
      <w:sz w:val="18"/>
      <w:szCs w:val="18"/>
    </w:rPr>
  </w:style>
  <w:style w:type="character" w:customStyle="1" w:styleId="23">
    <w:name w:val="标题 2 字符"/>
    <w:qFormat/>
    <w:rsid w:val="003A7758"/>
    <w:rPr>
      <w:rFonts w:ascii="等线 Light" w:eastAsia="等线 Light" w:hAnsi="等线 Light" w:cs="Times New Roman"/>
      <w:b/>
      <w:bCs/>
      <w:kern w:val="2"/>
      <w:sz w:val="32"/>
      <w:szCs w:val="32"/>
    </w:rPr>
  </w:style>
  <w:style w:type="character" w:customStyle="1" w:styleId="font21">
    <w:name w:val="font21"/>
    <w:basedOn w:val="a1"/>
    <w:qFormat/>
    <w:rsid w:val="003A7758"/>
    <w:rPr>
      <w:rFonts w:ascii="Times New Roman" w:hAnsi="Times New Roman" w:cs="Times New Roman" w:hint="default"/>
      <w:color w:val="000000"/>
      <w:sz w:val="18"/>
      <w:szCs w:val="18"/>
      <w:u w:val="none"/>
    </w:rPr>
  </w:style>
  <w:style w:type="paragraph" w:customStyle="1" w:styleId="Style2">
    <w:name w:val="_Style 2"/>
    <w:basedOn w:val="a"/>
    <w:uiPriority w:val="34"/>
    <w:qFormat/>
    <w:rsid w:val="003A7758"/>
    <w:pPr>
      <w:ind w:firstLineChars="200" w:firstLine="420"/>
    </w:pPr>
    <w:rPr>
      <w:rFonts w:ascii="Calibri" w:hAnsi="Calibri"/>
      <w:szCs w:val="22"/>
    </w:rPr>
  </w:style>
  <w:style w:type="paragraph" w:styleId="afc">
    <w:name w:val="No Spacing"/>
    <w:basedOn w:val="a"/>
    <w:uiPriority w:val="1"/>
    <w:qFormat/>
    <w:rsid w:val="003A7758"/>
    <w:rPr>
      <w:rFonts w:ascii="Calibri" w:hAnsi="Calibri"/>
      <w:szCs w:val="22"/>
    </w:rPr>
  </w:style>
  <w:style w:type="paragraph" w:customStyle="1" w:styleId="Style1">
    <w:name w:val="_Style 1"/>
    <w:basedOn w:val="a"/>
    <w:uiPriority w:val="34"/>
    <w:qFormat/>
    <w:rsid w:val="003A7758"/>
    <w:pPr>
      <w:ind w:firstLineChars="200" w:firstLine="420"/>
    </w:pPr>
    <w:rPr>
      <w:rFonts w:ascii="Calibri" w:hAnsi="Calibri"/>
      <w:szCs w:val="22"/>
    </w:rPr>
  </w:style>
  <w:style w:type="paragraph" w:customStyle="1" w:styleId="13">
    <w:name w:val="列表段落1"/>
    <w:basedOn w:val="a"/>
    <w:qFormat/>
    <w:rsid w:val="003A7758"/>
    <w:pPr>
      <w:widowControl/>
      <w:ind w:left="720" w:firstLine="360"/>
      <w:jc w:val="left"/>
    </w:pPr>
    <w:rPr>
      <w:rFonts w:ascii="Calibri" w:hAnsi="Calibri"/>
      <w:kern w:val="0"/>
      <w:sz w:val="22"/>
      <w:szCs w:val="20"/>
      <w:lang w:val="zh-CN" w:eastAsia="en-US"/>
    </w:rPr>
  </w:style>
  <w:style w:type="paragraph" w:customStyle="1" w:styleId="0">
    <w:name w:val="正文_0"/>
    <w:qFormat/>
    <w:rsid w:val="003A7758"/>
    <w:pPr>
      <w:widowControl w:val="0"/>
      <w:jc w:val="both"/>
    </w:pPr>
  </w:style>
  <w:style w:type="paragraph" w:customStyle="1" w:styleId="ListParagraph1">
    <w:name w:val="List Paragraph1"/>
    <w:basedOn w:val="a"/>
    <w:uiPriority w:val="34"/>
    <w:qFormat/>
    <w:rsid w:val="003A7758"/>
    <w:pPr>
      <w:ind w:firstLineChars="200" w:firstLine="420"/>
    </w:pPr>
  </w:style>
  <w:style w:type="paragraph" w:customStyle="1" w:styleId="afd">
    <w:name w:val="图"/>
    <w:basedOn w:val="a"/>
    <w:qFormat/>
    <w:rsid w:val="003A7758"/>
    <w:pPr>
      <w:keepNext/>
      <w:adjustRightInd w:val="0"/>
      <w:snapToGrid w:val="0"/>
      <w:spacing w:before="60" w:after="60" w:line="300" w:lineRule="auto"/>
      <w:jc w:val="center"/>
    </w:pPr>
    <w:rPr>
      <w:spacing w:val="20"/>
      <w:kern w:val="0"/>
      <w:sz w:val="24"/>
      <w:szCs w:val="20"/>
    </w:rPr>
  </w:style>
  <w:style w:type="paragraph" w:customStyle="1" w:styleId="Default">
    <w:name w:val="Default"/>
    <w:link w:val="DefaultCharChar"/>
    <w:qFormat/>
    <w:rsid w:val="003A7758"/>
    <w:pPr>
      <w:widowControl w:val="0"/>
      <w:autoSpaceDE w:val="0"/>
      <w:autoSpaceDN w:val="0"/>
      <w:adjustRightInd w:val="0"/>
    </w:pPr>
    <w:rPr>
      <w:rFonts w:ascii="宋体" w:hAnsi="Calibri" w:cs="宋体"/>
      <w:color w:val="000000"/>
      <w:sz w:val="24"/>
      <w:szCs w:val="24"/>
    </w:rPr>
  </w:style>
  <w:style w:type="paragraph" w:customStyle="1" w:styleId="Style30">
    <w:name w:val="_Style 30"/>
    <w:basedOn w:val="a"/>
    <w:next w:val="afa"/>
    <w:uiPriority w:val="34"/>
    <w:qFormat/>
    <w:rsid w:val="003A7758"/>
    <w:pPr>
      <w:ind w:firstLineChars="200" w:firstLine="420"/>
    </w:pPr>
  </w:style>
  <w:style w:type="paragraph" w:customStyle="1" w:styleId="Style26">
    <w:name w:val="_Style 26"/>
    <w:basedOn w:val="a"/>
    <w:next w:val="afa"/>
    <w:uiPriority w:val="34"/>
    <w:qFormat/>
    <w:rsid w:val="003A7758"/>
    <w:pPr>
      <w:adjustRightInd w:val="0"/>
      <w:spacing w:line="360" w:lineRule="atLeast"/>
      <w:ind w:firstLineChars="200" w:firstLine="420"/>
      <w:textAlignment w:val="baseline"/>
    </w:pPr>
    <w:rPr>
      <w:rFonts w:ascii="Calibri" w:hAnsi="Calibri"/>
      <w:szCs w:val="22"/>
    </w:rPr>
  </w:style>
  <w:style w:type="character" w:customStyle="1" w:styleId="font01">
    <w:name w:val="font01"/>
    <w:basedOn w:val="a1"/>
    <w:qFormat/>
    <w:rsid w:val="003A7758"/>
    <w:rPr>
      <w:rFonts w:ascii="宋体" w:eastAsia="宋体" w:hAnsi="宋体" w:cs="宋体" w:hint="eastAsia"/>
      <w:color w:val="000000"/>
      <w:sz w:val="24"/>
      <w:szCs w:val="24"/>
      <w:u w:val="none"/>
    </w:rPr>
  </w:style>
  <w:style w:type="character" w:customStyle="1" w:styleId="font11">
    <w:name w:val="font11"/>
    <w:basedOn w:val="a1"/>
    <w:qFormat/>
    <w:rsid w:val="003A7758"/>
    <w:rPr>
      <w:rFonts w:ascii="Arial" w:hAnsi="Arial" w:cs="Arial" w:hint="default"/>
      <w:color w:val="000000"/>
      <w:sz w:val="24"/>
      <w:szCs w:val="24"/>
      <w:u w:val="none"/>
    </w:rPr>
  </w:style>
  <w:style w:type="paragraph" w:customStyle="1" w:styleId="14">
    <w:name w:val="1"/>
    <w:basedOn w:val="a"/>
    <w:uiPriority w:val="99"/>
    <w:semiHidden/>
    <w:qFormat/>
    <w:rsid w:val="003A7758"/>
    <w:pPr>
      <w:widowControl/>
      <w:spacing w:before="100" w:beforeAutospacing="1" w:after="100" w:afterAutospacing="1"/>
      <w:jc w:val="left"/>
    </w:pPr>
    <w:rPr>
      <w:rFonts w:ascii="宋体" w:hAnsi="宋体" w:cs="宋体"/>
      <w:kern w:val="0"/>
      <w:sz w:val="24"/>
    </w:rPr>
  </w:style>
  <w:style w:type="character" w:customStyle="1" w:styleId="4Char">
    <w:name w:val="标题 4 Char"/>
    <w:basedOn w:val="a1"/>
    <w:link w:val="4"/>
    <w:qFormat/>
    <w:rsid w:val="003A7758"/>
    <w:rPr>
      <w:rFonts w:ascii="Arial" w:eastAsia="黑体" w:hAnsi="Arial"/>
      <w:b/>
      <w:bCs/>
      <w:kern w:val="2"/>
      <w:sz w:val="28"/>
      <w:szCs w:val="28"/>
    </w:rPr>
  </w:style>
  <w:style w:type="paragraph" w:customStyle="1" w:styleId="15">
    <w:name w:val="正文缩进1"/>
    <w:basedOn w:val="a"/>
    <w:qFormat/>
    <w:rsid w:val="003A7758"/>
    <w:pPr>
      <w:ind w:firstLine="420"/>
    </w:pPr>
    <w:rPr>
      <w:rFonts w:ascii="Calibri" w:hAnsi="Calibri"/>
    </w:rPr>
  </w:style>
  <w:style w:type="paragraph" w:customStyle="1" w:styleId="xl29">
    <w:name w:val="xl29"/>
    <w:basedOn w:val="a"/>
    <w:qFormat/>
    <w:rsid w:val="003A7758"/>
    <w:pPr>
      <w:widowControl/>
      <w:spacing w:before="100" w:beforeAutospacing="1" w:after="100" w:afterAutospacing="1"/>
      <w:jc w:val="center"/>
    </w:pPr>
    <w:rPr>
      <w:rFonts w:ascii="宋体" w:hAnsi="宋体"/>
      <w:kern w:val="0"/>
      <w:sz w:val="28"/>
      <w:szCs w:val="28"/>
    </w:rPr>
  </w:style>
  <w:style w:type="paragraph" w:customStyle="1" w:styleId="Style3">
    <w:name w:val="_Style 3"/>
    <w:qFormat/>
    <w:rsid w:val="003A7758"/>
    <w:pPr>
      <w:widowControl w:val="0"/>
      <w:jc w:val="both"/>
    </w:pPr>
    <w:rPr>
      <w:kern w:val="2"/>
      <w:sz w:val="21"/>
      <w:szCs w:val="22"/>
    </w:rPr>
  </w:style>
  <w:style w:type="paragraph" w:customStyle="1" w:styleId="24">
    <w:name w:val="列出段落2"/>
    <w:qFormat/>
    <w:rsid w:val="003A7758"/>
    <w:pPr>
      <w:widowControl w:val="0"/>
      <w:ind w:firstLineChars="200" w:firstLine="420"/>
      <w:jc w:val="both"/>
    </w:pPr>
    <w:rPr>
      <w:kern w:val="2"/>
      <w:sz w:val="21"/>
      <w:szCs w:val="22"/>
    </w:rPr>
  </w:style>
  <w:style w:type="paragraph" w:customStyle="1" w:styleId="null3">
    <w:name w:val="null3"/>
    <w:qFormat/>
    <w:rsid w:val="003A7758"/>
    <w:rPr>
      <w:rFonts w:ascii="Calibri" w:hAnsi="Calibri" w:hint="eastAsia"/>
    </w:rPr>
  </w:style>
  <w:style w:type="character" w:customStyle="1" w:styleId="NormalCharacter">
    <w:name w:val="NormalCharacter"/>
    <w:semiHidden/>
    <w:qFormat/>
    <w:rsid w:val="003A7758"/>
  </w:style>
  <w:style w:type="character" w:customStyle="1" w:styleId="font31">
    <w:name w:val="font31"/>
    <w:basedOn w:val="a1"/>
    <w:qFormat/>
    <w:rsid w:val="003A7758"/>
    <w:rPr>
      <w:rFonts w:ascii="宋体" w:eastAsia="宋体" w:hAnsi="宋体" w:cs="宋体" w:hint="eastAsia"/>
      <w:color w:val="000000"/>
      <w:sz w:val="21"/>
      <w:szCs w:val="21"/>
      <w:u w:val="none"/>
    </w:rPr>
  </w:style>
  <w:style w:type="character" w:customStyle="1" w:styleId="Char">
    <w:name w:val="文档结构图 Char"/>
    <w:basedOn w:val="a1"/>
    <w:link w:val="a5"/>
    <w:qFormat/>
    <w:rsid w:val="003A7758"/>
    <w:rPr>
      <w:rFonts w:ascii="宋体"/>
      <w:kern w:val="2"/>
      <w:sz w:val="18"/>
      <w:szCs w:val="18"/>
    </w:rPr>
  </w:style>
  <w:style w:type="paragraph" w:customStyle="1" w:styleId="02">
    <w:name w:val="02表格"/>
    <w:basedOn w:val="a"/>
    <w:link w:val="020"/>
    <w:qFormat/>
    <w:rsid w:val="003A7758"/>
    <w:pPr>
      <w:widowControl/>
      <w:adjustRightInd w:val="0"/>
      <w:snapToGrid w:val="0"/>
      <w:spacing w:after="200"/>
      <w:jc w:val="left"/>
    </w:pPr>
    <w:rPr>
      <w:rFonts w:ascii="Tahoma" w:hAnsi="Tahoma"/>
      <w:kern w:val="0"/>
      <w:sz w:val="24"/>
      <w:szCs w:val="22"/>
    </w:rPr>
  </w:style>
  <w:style w:type="character" w:customStyle="1" w:styleId="020">
    <w:name w:val="02表格 字符"/>
    <w:link w:val="02"/>
    <w:qFormat/>
    <w:rsid w:val="003A7758"/>
    <w:rPr>
      <w:rFonts w:ascii="Tahoma" w:hAnsi="Tahoma"/>
      <w:sz w:val="24"/>
      <w:szCs w:val="22"/>
    </w:rPr>
  </w:style>
  <w:style w:type="character" w:customStyle="1" w:styleId="DefaultCharChar">
    <w:name w:val="Default Char Char"/>
    <w:link w:val="Default"/>
    <w:qFormat/>
    <w:rsid w:val="003A7758"/>
    <w:rPr>
      <w:rFonts w:ascii="宋体" w:hAnsi="Calibri" w:cs="宋体"/>
      <w:color w:val="000000"/>
      <w:sz w:val="24"/>
      <w:szCs w:val="24"/>
    </w:rPr>
  </w:style>
  <w:style w:type="paragraph" w:customStyle="1" w:styleId="25">
    <w:name w:val="样式2"/>
    <w:basedOn w:val="30"/>
    <w:qFormat/>
    <w:rsid w:val="003A7758"/>
    <w:pPr>
      <w:ind w:leftChars="0" w:left="420"/>
      <w:jc w:val="left"/>
    </w:pPr>
    <w:rPr>
      <w:i/>
      <w:iCs/>
    </w:rPr>
  </w:style>
  <w:style w:type="character" w:customStyle="1" w:styleId="weby11">
    <w:name w:val="weby11"/>
    <w:qFormat/>
    <w:rsid w:val="003A7758"/>
    <w:rPr>
      <w:sz w:val="18"/>
      <w:szCs w:val="18"/>
    </w:rPr>
  </w:style>
  <w:style w:type="character" w:customStyle="1" w:styleId="2Char0">
    <w:name w:val="正文文本 2 Char"/>
    <w:basedOn w:val="a1"/>
    <w:link w:val="21"/>
    <w:uiPriority w:val="99"/>
    <w:qFormat/>
    <w:rsid w:val="003A7758"/>
    <w:rPr>
      <w:kern w:val="2"/>
      <w:sz w:val="21"/>
      <w:szCs w:val="24"/>
    </w:rPr>
  </w:style>
  <w:style w:type="character" w:customStyle="1" w:styleId="HTMLChar">
    <w:name w:val="HTML 预设格式 Char"/>
    <w:basedOn w:val="a1"/>
    <w:link w:val="HTML"/>
    <w:qFormat/>
    <w:rsid w:val="003A7758"/>
    <w:rPr>
      <w:rFonts w:ascii="宋体" w:hAnsi="宋体"/>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055A164A-E68A-4DA1-85C9-A6A7B79B36C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67</Pages>
  <Words>7043</Words>
  <Characters>40151</Characters>
  <Application>Microsoft Office Word</Application>
  <DocSecurity>0</DocSecurity>
  <Lines>334</Lines>
  <Paragraphs>94</Paragraphs>
  <ScaleCrop>false</ScaleCrop>
  <Company>china</Company>
  <LinksUpToDate>false</LinksUpToDate>
  <CharactersWithSpaces>47100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s001</dc:title>
  <dc:creator>NTKO</dc:creator>
  <cp:lastModifiedBy>广州程启-小林</cp:lastModifiedBy>
  <cp:revision>141</cp:revision>
  <dcterms:created xsi:type="dcterms:W3CDTF">2023-06-02T00:05:00Z</dcterms:created>
  <dcterms:modified xsi:type="dcterms:W3CDTF">2025-06-10T03:56:00Z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4FE24895153149059E4C60AF50B9B842_13</vt:lpwstr>
  </property>
  <property fmtid="{D5CDD505-2E9C-101B-9397-08002B2CF9AE}" pid="4" name="KSOTemplateDocerSaveRecord">
    <vt:lpwstr>eyJoZGlkIjoiNjhkNTU5NDUzOWQxMDhjODg5YTBiM2ZkN2JmMWRjYmMiLCJ1c2VySWQiOiI3MjcwNTg4OTIifQ==</vt:lpwstr>
  </property>
</Properties>
</file>